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DBFF" w14:textId="39F7F0F5" w:rsidR="00AE2BB7" w:rsidRPr="001F0665" w:rsidRDefault="00AE2BB7" w:rsidP="00AE2BB7">
      <w:pPr>
        <w:jc w:val="center"/>
        <w:rPr>
          <w:b/>
        </w:rPr>
      </w:pPr>
      <w:r w:rsidRPr="001F0665">
        <w:rPr>
          <w:b/>
        </w:rPr>
        <w:t>Ch</w:t>
      </w:r>
      <w:r w:rsidR="005B45F5">
        <w:rPr>
          <w:b/>
        </w:rPr>
        <w:t xml:space="preserve">emical Engineering 374 </w:t>
      </w:r>
      <w:bookmarkStart w:id="0" w:name="_GoBack"/>
      <w:bookmarkEnd w:id="0"/>
    </w:p>
    <w:p w14:paraId="2729BC40" w14:textId="77777777" w:rsidR="00AE2BB7" w:rsidRPr="001F0665" w:rsidRDefault="00AE2BB7" w:rsidP="0071592C">
      <w:pPr>
        <w:jc w:val="center"/>
        <w:rPr>
          <w:b/>
        </w:rPr>
      </w:pPr>
      <w:r w:rsidRPr="001F0665">
        <w:rPr>
          <w:b/>
        </w:rPr>
        <w:t xml:space="preserve">Reading Questions </w:t>
      </w:r>
      <w:r w:rsidR="00B315EA">
        <w:rPr>
          <w:b/>
        </w:rPr>
        <w:t>13</w:t>
      </w:r>
      <w:r w:rsidR="001F0665">
        <w:rPr>
          <w:b/>
        </w:rPr>
        <w:t xml:space="preserve">—Chapter </w:t>
      </w:r>
      <w:r w:rsidR="0071592C">
        <w:rPr>
          <w:b/>
        </w:rPr>
        <w:t>8.1-8.4</w:t>
      </w:r>
    </w:p>
    <w:p w14:paraId="0727AB69" w14:textId="77777777" w:rsidR="00B315EA" w:rsidRDefault="00B315EA" w:rsidP="0089585D">
      <w:pPr>
        <w:rPr>
          <w:b/>
        </w:rPr>
      </w:pPr>
    </w:p>
    <w:p w14:paraId="17E78B8D" w14:textId="77777777" w:rsidR="00B315EA" w:rsidRDefault="00B315EA" w:rsidP="0089585D">
      <w:pPr>
        <w:rPr>
          <w:b/>
        </w:rPr>
      </w:pPr>
    </w:p>
    <w:p w14:paraId="28E160BD" w14:textId="77777777" w:rsidR="007F1A63" w:rsidRDefault="0071592C" w:rsidP="0089585D">
      <w:r>
        <w:rPr>
          <w:b/>
        </w:rPr>
        <w:t>N</w:t>
      </w:r>
      <w:r w:rsidR="00AE2BB7" w:rsidRPr="001F0665">
        <w:rPr>
          <w:b/>
        </w:rPr>
        <w:t>ame</w:t>
      </w:r>
      <w:r w:rsidR="00AE2BB7">
        <w:t xml:space="preserve"> ________________________________________________________</w:t>
      </w:r>
    </w:p>
    <w:p w14:paraId="6948F532" w14:textId="77777777" w:rsidR="00B315EA" w:rsidRDefault="00B315EA" w:rsidP="00B315EA"/>
    <w:p w14:paraId="2EF36465" w14:textId="77777777" w:rsidR="00B315EA" w:rsidRDefault="00B315EA" w:rsidP="00B315EA"/>
    <w:p w14:paraId="4A5F3961" w14:textId="77777777" w:rsidR="00B315EA" w:rsidRDefault="00B315EA" w:rsidP="00B315EA">
      <w:pPr>
        <w:pStyle w:val="ListParagraph"/>
        <w:numPr>
          <w:ilvl w:val="0"/>
          <w:numId w:val="4"/>
        </w:numPr>
      </w:pPr>
      <w:r>
        <w:t>In turbulent flow, why is the shear stress much larger than –</w:t>
      </w:r>
      <w:r w:rsidRPr="00B315EA">
        <w:rPr>
          <w:rFonts w:ascii="Symbol" w:hAnsi="Symbol"/>
        </w:rPr>
        <w:t></w:t>
      </w:r>
      <w:r>
        <w:t>dv</w:t>
      </w:r>
      <w:r w:rsidRPr="00B315EA">
        <w:rPr>
          <w:vertAlign w:val="subscript"/>
        </w:rPr>
        <w:t>avg</w:t>
      </w:r>
      <w:r>
        <w:t>/dr?</w:t>
      </w:r>
    </w:p>
    <w:p w14:paraId="42290B0A" w14:textId="77777777" w:rsidR="00B315EA" w:rsidRDefault="00B315EA" w:rsidP="00B315EA"/>
    <w:p w14:paraId="3B995F71" w14:textId="77777777" w:rsidR="00B315EA" w:rsidRDefault="00B315EA" w:rsidP="00B315EA"/>
    <w:p w14:paraId="05EF3F9B" w14:textId="77777777" w:rsidR="00B315EA" w:rsidRDefault="00B315EA" w:rsidP="00B315EA"/>
    <w:p w14:paraId="4667D0B6" w14:textId="77777777" w:rsidR="00B315EA" w:rsidRDefault="00B315EA" w:rsidP="00B315EA">
      <w:pPr>
        <w:pStyle w:val="ListParagraph"/>
        <w:numPr>
          <w:ilvl w:val="0"/>
          <w:numId w:val="4"/>
        </w:numPr>
      </w:pPr>
      <w:r>
        <w:t>With respect to pipe flows, when is a surface considered rough and when is it considered smooth?</w:t>
      </w:r>
    </w:p>
    <w:p w14:paraId="17BEA0D3" w14:textId="77777777" w:rsidR="00B315EA" w:rsidRDefault="00B315EA" w:rsidP="00B315EA"/>
    <w:p w14:paraId="072C75CE" w14:textId="77777777" w:rsidR="00B315EA" w:rsidRDefault="00B315EA" w:rsidP="00B315EA"/>
    <w:p w14:paraId="4FB00753" w14:textId="77777777" w:rsidR="00B315EA" w:rsidRDefault="00B315EA" w:rsidP="00B315EA"/>
    <w:p w14:paraId="2F15CA6E" w14:textId="77777777" w:rsidR="00B315EA" w:rsidRDefault="00B315EA" w:rsidP="00B315EA">
      <w:pPr>
        <w:pStyle w:val="ListParagraph"/>
        <w:numPr>
          <w:ilvl w:val="0"/>
          <w:numId w:val="4"/>
        </w:numPr>
      </w:pPr>
      <w:r>
        <w:t>Is the Colebrook equation theoretical or emperical?  Explain.</w:t>
      </w:r>
    </w:p>
    <w:p w14:paraId="7203982D" w14:textId="77777777" w:rsidR="00B315EA" w:rsidRDefault="00B315EA" w:rsidP="00B315EA"/>
    <w:p w14:paraId="0EF1FBB9" w14:textId="77777777" w:rsidR="00B315EA" w:rsidRDefault="00B315EA" w:rsidP="00B315EA"/>
    <w:p w14:paraId="7452A7F8" w14:textId="77777777" w:rsidR="00B315EA" w:rsidRDefault="00B315EA" w:rsidP="00B315EA"/>
    <w:p w14:paraId="2202C50A" w14:textId="77777777" w:rsidR="00B315EA" w:rsidRDefault="00B315EA" w:rsidP="00B315EA">
      <w:pPr>
        <w:pStyle w:val="ListParagraph"/>
        <w:numPr>
          <w:ilvl w:val="0"/>
          <w:numId w:val="4"/>
        </w:numPr>
      </w:pPr>
      <w:r>
        <w:t>Indicate two places in the textbook where roughness values are given for various kinds of pipe.  What might cause the actual roughness values to be larger than the values given in the book?</w:t>
      </w:r>
    </w:p>
    <w:p w14:paraId="5F4DD27E" w14:textId="77777777" w:rsidR="00B315EA" w:rsidRDefault="00B315EA" w:rsidP="00B315EA"/>
    <w:p w14:paraId="47911F03" w14:textId="77777777" w:rsidR="00B315EA" w:rsidRDefault="00B315EA" w:rsidP="00B315EA"/>
    <w:p w14:paraId="255F9DDE" w14:textId="77777777" w:rsidR="00B315EA" w:rsidRDefault="00B315EA" w:rsidP="00B315EA">
      <w:pPr>
        <w:pStyle w:val="ListParagraph"/>
        <w:numPr>
          <w:ilvl w:val="0"/>
          <w:numId w:val="4"/>
        </w:numPr>
      </w:pPr>
      <w:r>
        <w:t>Regarding Example 8-3, comment on which of the following would have increased the pumping power the most: smooth pipe, cast iron pipe, commercial steel pipe, or copper tubing.  Why?</w:t>
      </w:r>
    </w:p>
    <w:p w14:paraId="60381714" w14:textId="77777777" w:rsidR="00126000" w:rsidRDefault="00126000" w:rsidP="00B315EA">
      <w:pPr>
        <w:pStyle w:val="ListParagraph"/>
      </w:pPr>
    </w:p>
    <w:sectPr w:rsidR="00126000" w:rsidSect="0071592C">
      <w:pgSz w:w="12240" w:h="15840"/>
      <w:pgMar w:top="81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5B1"/>
    <w:multiLevelType w:val="hybridMultilevel"/>
    <w:tmpl w:val="5072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D531D"/>
    <w:multiLevelType w:val="hybridMultilevel"/>
    <w:tmpl w:val="2CF62892"/>
    <w:lvl w:ilvl="0" w:tplc="DE74A32A">
      <w:start w:val="1"/>
      <w:numFmt w:val="decimal"/>
      <w:lvlText w:val="%1."/>
      <w:lvlJc w:val="left"/>
      <w:pPr>
        <w:ind w:left="0" w:hanging="360"/>
      </w:pPr>
      <w:rPr>
        <w:rFonts w:asciiTheme="minorHAnsi" w:eastAsiaTheme="minorHAnsi" w:hAnsiTheme="minorHAnsi"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77B93748"/>
    <w:multiLevelType w:val="hybridMultilevel"/>
    <w:tmpl w:val="7932DFE6"/>
    <w:lvl w:ilvl="0" w:tplc="2E5AA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A307C6"/>
    <w:multiLevelType w:val="hybridMultilevel"/>
    <w:tmpl w:val="9C4C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E2BB7"/>
    <w:rsid w:val="00015B94"/>
    <w:rsid w:val="00126000"/>
    <w:rsid w:val="001361CE"/>
    <w:rsid w:val="001F0665"/>
    <w:rsid w:val="002B26EB"/>
    <w:rsid w:val="002D1B34"/>
    <w:rsid w:val="00381CEB"/>
    <w:rsid w:val="00477A44"/>
    <w:rsid w:val="00510DB5"/>
    <w:rsid w:val="00547CC4"/>
    <w:rsid w:val="00572C53"/>
    <w:rsid w:val="005B45F5"/>
    <w:rsid w:val="005E66F7"/>
    <w:rsid w:val="00601F64"/>
    <w:rsid w:val="00606536"/>
    <w:rsid w:val="0067105F"/>
    <w:rsid w:val="007127D9"/>
    <w:rsid w:val="0071592C"/>
    <w:rsid w:val="00742DC8"/>
    <w:rsid w:val="007F1A63"/>
    <w:rsid w:val="00832543"/>
    <w:rsid w:val="00893E08"/>
    <w:rsid w:val="0089585D"/>
    <w:rsid w:val="009A6E4F"/>
    <w:rsid w:val="009F476F"/>
    <w:rsid w:val="00AE2BB7"/>
    <w:rsid w:val="00B315EA"/>
    <w:rsid w:val="00C020A2"/>
    <w:rsid w:val="00D73AD1"/>
    <w:rsid w:val="00E44621"/>
    <w:rsid w:val="00E63BA9"/>
    <w:rsid w:val="00E854B5"/>
    <w:rsid w:val="00F344B2"/>
    <w:rsid w:val="00F973F1"/>
    <w:rsid w:val="00FB22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9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111</Words>
  <Characters>633</Characters>
  <Application>Microsoft Macintosh Word</Application>
  <DocSecurity>0</DocSecurity>
  <Lines>5</Lines>
  <Paragraphs>1</Paragraphs>
  <ScaleCrop>false</ScaleCrop>
  <Company>byu</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Lignell</cp:lastModifiedBy>
  <cp:revision>18</cp:revision>
  <dcterms:created xsi:type="dcterms:W3CDTF">2009-08-26T13:55:00Z</dcterms:created>
  <dcterms:modified xsi:type="dcterms:W3CDTF">2012-09-24T22:33:00Z</dcterms:modified>
</cp:coreProperties>
</file>