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AB264" w14:textId="20F65268" w:rsidR="00AE2BB7" w:rsidRPr="001F0665" w:rsidRDefault="00AE2BB7" w:rsidP="00AE2BB7">
      <w:pPr>
        <w:jc w:val="center"/>
        <w:rPr>
          <w:b/>
        </w:rPr>
      </w:pPr>
      <w:r w:rsidRPr="001F0665">
        <w:rPr>
          <w:b/>
        </w:rPr>
        <w:t>Ch</w:t>
      </w:r>
      <w:r w:rsidR="005D1F13">
        <w:rPr>
          <w:b/>
        </w:rPr>
        <w:t xml:space="preserve">emical Engineering 374 </w:t>
      </w:r>
      <w:bookmarkStart w:id="0" w:name="_GoBack"/>
      <w:bookmarkEnd w:id="0"/>
    </w:p>
    <w:p w14:paraId="74AA90A6" w14:textId="77777777" w:rsidR="00AE2BB7" w:rsidRPr="001F0665" w:rsidRDefault="00AE2BB7" w:rsidP="0071592C">
      <w:pPr>
        <w:jc w:val="center"/>
        <w:rPr>
          <w:b/>
        </w:rPr>
      </w:pPr>
      <w:r w:rsidRPr="001F0665">
        <w:rPr>
          <w:b/>
        </w:rPr>
        <w:t xml:space="preserve">Reading Questions </w:t>
      </w:r>
      <w:r w:rsidR="0071592C">
        <w:rPr>
          <w:b/>
        </w:rPr>
        <w:t>12</w:t>
      </w:r>
      <w:r w:rsidR="001F0665">
        <w:rPr>
          <w:b/>
        </w:rPr>
        <w:t xml:space="preserve">—Chapter </w:t>
      </w:r>
      <w:r w:rsidR="0071592C">
        <w:rPr>
          <w:b/>
        </w:rPr>
        <w:t>8.1-8.4</w:t>
      </w:r>
    </w:p>
    <w:p w14:paraId="4E7C26D7" w14:textId="77777777" w:rsidR="007F1A63" w:rsidRDefault="0071592C" w:rsidP="0089585D">
      <w:r>
        <w:rPr>
          <w:b/>
        </w:rPr>
        <w:t>N</w:t>
      </w:r>
      <w:r w:rsidR="00AE2BB7" w:rsidRPr="001F0665">
        <w:rPr>
          <w:b/>
        </w:rPr>
        <w:t>ame</w:t>
      </w:r>
      <w:r w:rsidR="00AE2BB7">
        <w:t xml:space="preserve"> ________________________________________________________</w:t>
      </w:r>
    </w:p>
    <w:p w14:paraId="0BEAEDBC" w14:textId="77777777" w:rsidR="0071592C" w:rsidRDefault="0071592C" w:rsidP="00893E08">
      <w:pPr>
        <w:pStyle w:val="ListParagraph"/>
        <w:numPr>
          <w:ilvl w:val="0"/>
          <w:numId w:val="3"/>
        </w:numPr>
      </w:pPr>
      <w:r>
        <w:t>How is the change in temperature and its effect on fluid properties handled in practice, when dealing with fluid flows in pipes in heating/cooling applications?</w:t>
      </w:r>
    </w:p>
    <w:p w14:paraId="4EAF00CA" w14:textId="77777777" w:rsidR="0071592C" w:rsidRDefault="0071592C" w:rsidP="0071592C"/>
    <w:p w14:paraId="2ABE27C4" w14:textId="77777777" w:rsidR="0071592C" w:rsidRDefault="0071592C" w:rsidP="0071592C"/>
    <w:p w14:paraId="5C0850A2" w14:textId="77777777" w:rsidR="0071592C" w:rsidRDefault="0071592C" w:rsidP="00893E08">
      <w:pPr>
        <w:pStyle w:val="ListParagraph"/>
        <w:numPr>
          <w:ilvl w:val="0"/>
          <w:numId w:val="3"/>
        </w:numPr>
      </w:pPr>
      <w:r>
        <w:t>What assumption is usually made about the effect of frictional heating on temperature?</w:t>
      </w:r>
    </w:p>
    <w:p w14:paraId="460A4D2A" w14:textId="77777777" w:rsidR="0071592C" w:rsidRDefault="0071592C" w:rsidP="0071592C"/>
    <w:p w14:paraId="143F16D5" w14:textId="77777777" w:rsidR="0071592C" w:rsidRDefault="0071592C" w:rsidP="0071592C"/>
    <w:p w14:paraId="535BA34C" w14:textId="77777777" w:rsidR="0071592C" w:rsidRDefault="0071592C" w:rsidP="00893E08">
      <w:pPr>
        <w:pStyle w:val="ListParagraph"/>
        <w:numPr>
          <w:ilvl w:val="0"/>
          <w:numId w:val="3"/>
        </w:numPr>
      </w:pPr>
      <w:r>
        <w:t>Which forces are dominant for pipe flow applications (inertial or viscous) when the Reynolds number is approximately 100?</w:t>
      </w:r>
    </w:p>
    <w:p w14:paraId="7D94841B" w14:textId="77777777" w:rsidR="0071592C" w:rsidRDefault="0071592C" w:rsidP="0071592C"/>
    <w:p w14:paraId="459CF66C" w14:textId="77777777" w:rsidR="0071592C" w:rsidRDefault="0071592C" w:rsidP="0071592C"/>
    <w:p w14:paraId="31A65564" w14:textId="77777777" w:rsidR="0071592C" w:rsidRDefault="0071592C" w:rsidP="00893E08">
      <w:pPr>
        <w:pStyle w:val="ListParagraph"/>
        <w:numPr>
          <w:ilvl w:val="0"/>
          <w:numId w:val="3"/>
        </w:numPr>
      </w:pPr>
      <w:r>
        <w:t>As uniform flow enters and flows along a circular pipe, the boundary layer at the wall grows towards the centerline.</w:t>
      </w:r>
    </w:p>
    <w:p w14:paraId="5526B418" w14:textId="77777777" w:rsidR="0071592C" w:rsidRDefault="0071592C" w:rsidP="0071592C">
      <w:pPr>
        <w:pStyle w:val="ListParagraph"/>
        <w:numPr>
          <w:ilvl w:val="1"/>
          <w:numId w:val="3"/>
        </w:numPr>
      </w:pPr>
      <w:r>
        <w:t>What do we say about the flow when the boundary layer has grown to the centerline of the pipe?</w:t>
      </w:r>
    </w:p>
    <w:p w14:paraId="48D7E398" w14:textId="77777777" w:rsidR="0071592C" w:rsidRDefault="0071592C" w:rsidP="0071592C"/>
    <w:p w14:paraId="1D43271F" w14:textId="77777777" w:rsidR="0071592C" w:rsidRDefault="0071592C" w:rsidP="0071592C">
      <w:pPr>
        <w:pStyle w:val="ListParagraph"/>
        <w:numPr>
          <w:ilvl w:val="1"/>
          <w:numId w:val="3"/>
        </w:numPr>
      </w:pPr>
      <w:r>
        <w:t>What do we call the length of pipe along which the flow had proceeded before the boundary layer had grown to the centerline of the pipe?</w:t>
      </w:r>
    </w:p>
    <w:p w14:paraId="34408F21" w14:textId="77777777" w:rsidR="0071592C" w:rsidRDefault="0071592C" w:rsidP="0071592C"/>
    <w:p w14:paraId="2BBFA7AD" w14:textId="77777777" w:rsidR="0071592C" w:rsidRDefault="0071592C" w:rsidP="0071592C">
      <w:pPr>
        <w:pStyle w:val="ListParagraph"/>
        <w:ind w:left="1800"/>
      </w:pPr>
    </w:p>
    <w:p w14:paraId="729064A5" w14:textId="77777777" w:rsidR="0071592C" w:rsidRDefault="0071592C" w:rsidP="0071592C">
      <w:pPr>
        <w:pStyle w:val="ListParagraph"/>
        <w:numPr>
          <w:ilvl w:val="0"/>
          <w:numId w:val="3"/>
        </w:numPr>
      </w:pPr>
      <w:r>
        <w:t>Is the velocity profile in equation 8-17 true for any kind of fluid, or just Newtonian fluids?  How do you know?</w:t>
      </w:r>
    </w:p>
    <w:p w14:paraId="2872151D" w14:textId="77777777" w:rsidR="0071592C" w:rsidRDefault="0071592C" w:rsidP="0071592C"/>
    <w:p w14:paraId="3BA0C716" w14:textId="77777777" w:rsidR="0071592C" w:rsidRDefault="0071592C" w:rsidP="0071592C">
      <w:pPr>
        <w:pStyle w:val="ListParagraph"/>
        <w:numPr>
          <w:ilvl w:val="0"/>
          <w:numId w:val="3"/>
        </w:numPr>
      </w:pPr>
      <w:r>
        <w:t>For laminar fluids, how is the Darcy friction factor related to the Reynolds number?</w:t>
      </w:r>
    </w:p>
    <w:p w14:paraId="220270C2" w14:textId="77777777" w:rsidR="0071592C" w:rsidRDefault="0071592C" w:rsidP="0071592C"/>
    <w:p w14:paraId="52AC8D2E" w14:textId="77777777" w:rsidR="0071592C" w:rsidRDefault="0071592C" w:rsidP="0071592C">
      <w:pPr>
        <w:pStyle w:val="ListParagraph"/>
        <w:ind w:left="1080"/>
      </w:pPr>
    </w:p>
    <w:p w14:paraId="40B0FB39" w14:textId="77777777" w:rsidR="0071592C" w:rsidRDefault="0071592C" w:rsidP="0071592C">
      <w:pPr>
        <w:pStyle w:val="ListParagraph"/>
        <w:numPr>
          <w:ilvl w:val="0"/>
          <w:numId w:val="3"/>
        </w:numPr>
      </w:pPr>
      <w:r>
        <w:t>For non-circular pipes, what parameter do we use in place of the pipe diameter?</w:t>
      </w:r>
    </w:p>
    <w:p w14:paraId="60A2878E" w14:textId="77777777" w:rsidR="00126000" w:rsidRDefault="00126000" w:rsidP="0071592C">
      <w:pPr>
        <w:pStyle w:val="ListParagraph"/>
        <w:ind w:left="1080"/>
      </w:pPr>
    </w:p>
    <w:sectPr w:rsidR="00126000" w:rsidSect="0071592C">
      <w:pgSz w:w="12240" w:h="15840"/>
      <w:pgMar w:top="810" w:right="1440" w:bottom="5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D531D"/>
    <w:multiLevelType w:val="hybridMultilevel"/>
    <w:tmpl w:val="2CF62892"/>
    <w:lvl w:ilvl="0" w:tplc="DE74A32A">
      <w:start w:val="1"/>
      <w:numFmt w:val="decimal"/>
      <w:lvlText w:val="%1."/>
      <w:lvlJc w:val="left"/>
      <w:pPr>
        <w:ind w:left="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77B93748"/>
    <w:multiLevelType w:val="hybridMultilevel"/>
    <w:tmpl w:val="7932DFE6"/>
    <w:lvl w:ilvl="0" w:tplc="2E5AA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A307C6"/>
    <w:multiLevelType w:val="hybridMultilevel"/>
    <w:tmpl w:val="9C4CB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E2BB7"/>
    <w:rsid w:val="00015B94"/>
    <w:rsid w:val="00126000"/>
    <w:rsid w:val="001361CE"/>
    <w:rsid w:val="001F0665"/>
    <w:rsid w:val="002A7EAE"/>
    <w:rsid w:val="002B26EB"/>
    <w:rsid w:val="002D1B34"/>
    <w:rsid w:val="00322003"/>
    <w:rsid w:val="00381CEB"/>
    <w:rsid w:val="00477A44"/>
    <w:rsid w:val="00572C53"/>
    <w:rsid w:val="005D1F13"/>
    <w:rsid w:val="005E66F7"/>
    <w:rsid w:val="00601F64"/>
    <w:rsid w:val="0067105F"/>
    <w:rsid w:val="007127D9"/>
    <w:rsid w:val="0071592C"/>
    <w:rsid w:val="00742DC8"/>
    <w:rsid w:val="007F1A63"/>
    <w:rsid w:val="00832543"/>
    <w:rsid w:val="00893E08"/>
    <w:rsid w:val="0089585D"/>
    <w:rsid w:val="009A6E4F"/>
    <w:rsid w:val="009F476F"/>
    <w:rsid w:val="00AE2BB7"/>
    <w:rsid w:val="00C020A2"/>
    <w:rsid w:val="00D73AD1"/>
    <w:rsid w:val="00E44621"/>
    <w:rsid w:val="00E63BA9"/>
    <w:rsid w:val="00E854B5"/>
    <w:rsid w:val="00EF5778"/>
    <w:rsid w:val="00F344B2"/>
    <w:rsid w:val="00F973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DA9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169</Words>
  <Characters>966</Characters>
  <Application>Microsoft Macintosh Word</Application>
  <DocSecurity>0</DocSecurity>
  <Lines>8</Lines>
  <Paragraphs>2</Paragraphs>
  <ScaleCrop>false</ScaleCrop>
  <Company>byu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David Lignell</cp:lastModifiedBy>
  <cp:revision>17</cp:revision>
  <dcterms:created xsi:type="dcterms:W3CDTF">2009-08-26T13:55:00Z</dcterms:created>
  <dcterms:modified xsi:type="dcterms:W3CDTF">2012-09-24T22:33:00Z</dcterms:modified>
</cp:coreProperties>
</file>