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BB3C4" w14:textId="25C02CA9" w:rsidR="001353AC" w:rsidRPr="001353AC" w:rsidRDefault="1F206A56" w:rsidP="001353AC">
      <w:pPr>
        <w:pStyle w:val="Title"/>
      </w:pPr>
      <w:r>
        <w:t>Lab</w:t>
      </w:r>
      <w:r w:rsidR="0069547B">
        <w:t xml:space="preserve"> </w:t>
      </w:r>
      <w:r w:rsidR="00E43CCB">
        <w:t>7</w:t>
      </w:r>
      <w:r>
        <w:t xml:space="preserve">: </w:t>
      </w:r>
      <w:r w:rsidR="006D6238">
        <w:t>P</w:t>
      </w:r>
      <w:r w:rsidR="00E43CCB">
        <w:t>ipe and Fittings</w:t>
      </w:r>
      <w:r w:rsidR="006D6238">
        <w:t xml:space="preserve"> </w:t>
      </w:r>
    </w:p>
    <w:p w14:paraId="42B5ED09" w14:textId="77777777" w:rsidR="00EC2E23" w:rsidRDefault="00EC2E23" w:rsidP="00EC2E23">
      <w:pPr>
        <w:tabs>
          <w:tab w:val="left" w:pos="4590"/>
        </w:tabs>
      </w:pPr>
      <w:r>
        <w:rPr>
          <w:b/>
          <w:sz w:val="36"/>
        </w:rPr>
        <w:tab/>
      </w:r>
      <w:r>
        <w:t xml:space="preserve">Group Number: _______   Section </w:t>
      </w:r>
      <w:proofErr w:type="gramStart"/>
      <w:r>
        <w:t>Number:_</w:t>
      </w:r>
      <w:proofErr w:type="gramEnd"/>
      <w:r>
        <w:t>_______</w:t>
      </w:r>
    </w:p>
    <w:p w14:paraId="58B217FE" w14:textId="77777777" w:rsidR="00AC2AA8" w:rsidRPr="006B39AE" w:rsidRDefault="00AC2AA8" w:rsidP="00AC2AA8">
      <w:pPr>
        <w:tabs>
          <w:tab w:val="left" w:pos="4860"/>
        </w:tabs>
      </w:pPr>
      <w:r w:rsidRPr="006B39AE">
        <w:t>Name ___________________________________</w:t>
      </w:r>
      <w:r w:rsidRPr="006B39AE">
        <w:tab/>
      </w:r>
    </w:p>
    <w:p w14:paraId="479EE05D" w14:textId="77777777" w:rsidR="00AC2AA8" w:rsidRPr="006B39AE" w:rsidRDefault="1F206A56" w:rsidP="00AC2AA8">
      <w:pPr>
        <w:tabs>
          <w:tab w:val="left" w:pos="4860"/>
        </w:tabs>
      </w:pPr>
      <w:r>
        <w:t>Other team members ___________________________________________________________________</w:t>
      </w:r>
    </w:p>
    <w:p w14:paraId="467592F1" w14:textId="77777777" w:rsidR="00AC2AA8" w:rsidRPr="008C32C1" w:rsidRDefault="1F206A56" w:rsidP="1F206A56">
      <w:pPr>
        <w:tabs>
          <w:tab w:val="left" w:pos="4860"/>
        </w:tabs>
        <w:rPr>
          <w:sz w:val="20"/>
          <w:szCs w:val="20"/>
        </w:rPr>
      </w:pPr>
      <w:r w:rsidRPr="1F206A56">
        <w:rPr>
          <w:sz w:val="20"/>
          <w:szCs w:val="20"/>
        </w:rPr>
        <w:t>(Circle the name of the person who acted as leader/coordinator this week--make sure you get a turn every 4th lab)</w:t>
      </w:r>
    </w:p>
    <w:p w14:paraId="409BD0B5" w14:textId="77777777" w:rsidR="00EC2E23" w:rsidRDefault="1F206A56" w:rsidP="1F206A56">
      <w:pPr>
        <w:rPr>
          <w:b/>
          <w:bCs/>
        </w:rPr>
      </w:pPr>
      <w:r w:rsidRPr="1F206A56">
        <w:rPr>
          <w:b/>
          <w:bCs/>
        </w:rPr>
        <w:t>SAFETY SECTION:</w:t>
      </w:r>
    </w:p>
    <w:p w14:paraId="2ADFDF6C" w14:textId="3B17BDC0" w:rsidR="00337F38" w:rsidRDefault="00874DA5" w:rsidP="00380991">
      <w:r>
        <w:t xml:space="preserve">Remember to note the safety issues </w:t>
      </w:r>
      <w:r w:rsidR="00380991">
        <w:t>with operating th</w:t>
      </w:r>
      <w:r w:rsidR="009C6954">
        <w:t>e Pump Cart</w:t>
      </w:r>
      <w:r w:rsidR="00380991">
        <w:t xml:space="preserve"> that you </w:t>
      </w:r>
      <w:r>
        <w:t xml:space="preserve">determined in </w:t>
      </w:r>
      <w:r w:rsidR="009C6954">
        <w:t>L</w:t>
      </w:r>
      <w:r>
        <w:t>ab</w:t>
      </w:r>
      <w:r w:rsidR="009C6954">
        <w:t xml:space="preserve"> 5</w:t>
      </w:r>
      <w:r>
        <w:t>. In addition</w:t>
      </w:r>
      <w:r w:rsidR="00A272CA">
        <w:t>,</w:t>
      </w:r>
      <w:r>
        <w:t xml:space="preserve"> </w:t>
      </w:r>
      <w:r w:rsidR="007333F5">
        <w:t xml:space="preserve">review the safety section in Lab 6 on proper operation of the pump. </w:t>
      </w:r>
      <w:r w:rsidR="00F9620C">
        <w:t>Please alert the instructor or TA if you have a safety incident</w:t>
      </w:r>
      <w:r w:rsidR="00773524">
        <w:t xml:space="preserve"> or you note any spilled liquid</w:t>
      </w:r>
      <w:r w:rsidR="00F9620C">
        <w:t xml:space="preserve">. </w:t>
      </w:r>
      <w:r w:rsidR="1F206A56">
        <w:t>As always, long pants, closed toed shoes and safety glasses must be worn at all times.</w:t>
      </w:r>
    </w:p>
    <w:p w14:paraId="4EDA90CE" w14:textId="50D4B3AF" w:rsidR="00165414" w:rsidRDefault="1F206A56" w:rsidP="1F206A56">
      <w:pPr>
        <w:rPr>
          <w:b/>
          <w:bCs/>
        </w:rPr>
      </w:pPr>
      <w:r w:rsidRPr="1F206A56">
        <w:rPr>
          <w:b/>
          <w:bCs/>
        </w:rPr>
        <w:t>Begin your lab by holding a team planning session (</w:t>
      </w:r>
      <w:r w:rsidR="00F9620C">
        <w:rPr>
          <w:b/>
          <w:bCs/>
        </w:rPr>
        <w:t>3</w:t>
      </w:r>
      <w:r w:rsidRPr="1F206A56">
        <w:rPr>
          <w:b/>
          <w:bCs/>
        </w:rPr>
        <w:t xml:space="preserve"> minutes): </w:t>
      </w:r>
    </w:p>
    <w:p w14:paraId="261EAB7D" w14:textId="63E3F446" w:rsidR="00EC2E23" w:rsidRDefault="002123FC" w:rsidP="00EC2E23">
      <w:pPr>
        <w:pStyle w:val="ListParagraph"/>
        <w:numPr>
          <w:ilvl w:val="0"/>
          <w:numId w:val="3"/>
        </w:numPr>
      </w:pPr>
      <w:r>
        <w:t xml:space="preserve">Review the </w:t>
      </w:r>
      <w:r w:rsidR="007333F5">
        <w:t xml:space="preserve">information in this document as well as in Labs 5 and 6 to remind yourself of safety information and </w:t>
      </w:r>
      <w:r w:rsidR="006F28D3">
        <w:t>how to control the Pump Cart</w:t>
      </w:r>
      <w:r w:rsidR="007333F5">
        <w:t>.</w:t>
      </w:r>
      <w:r w:rsidR="1F206A56">
        <w:t xml:space="preserve">  </w:t>
      </w:r>
    </w:p>
    <w:p w14:paraId="2A4129A7" w14:textId="591BE342" w:rsidR="00AC2AA8" w:rsidRPr="006B39AE" w:rsidRDefault="1F206A56" w:rsidP="00AC2AA8">
      <w:pPr>
        <w:pStyle w:val="ListParagraph"/>
        <w:numPr>
          <w:ilvl w:val="0"/>
          <w:numId w:val="3"/>
        </w:numPr>
      </w:pPr>
      <w:r>
        <w:t>One person should serve as leader/coordinator. All team members should strive to make the team function better through various roles: observer, recorder, devil’s advocate, etc. Ask for each other’s input and opinions, help each other, and try to come to consensus after an appropriate amount of brainstorming and analysis.</w:t>
      </w:r>
    </w:p>
    <w:p w14:paraId="0123FA5B" w14:textId="5410D7A8" w:rsidR="006D6034" w:rsidRPr="001F7570" w:rsidRDefault="002123FC" w:rsidP="002123FC">
      <w:pPr>
        <w:pStyle w:val="ListParagraph"/>
        <w:numPr>
          <w:ilvl w:val="0"/>
          <w:numId w:val="3"/>
        </w:numPr>
      </w:pPr>
      <w:r>
        <w:t>Make a plan for how you will complete the lab activities.</w:t>
      </w:r>
      <w:r w:rsidR="1F206A56">
        <w:t xml:space="preserve"> </w:t>
      </w:r>
      <w:r w:rsidR="00FA72E3">
        <w:t xml:space="preserve">Each person should fill out their own lab report as activities are completed. </w:t>
      </w:r>
      <w:r w:rsidR="00103820">
        <w:t>At</w:t>
      </w:r>
      <w:r w:rsidR="00FA72E3">
        <w:t xml:space="preserve"> the end of the hour</w:t>
      </w:r>
      <w:r w:rsidR="006D6034">
        <w:t>,</w:t>
      </w:r>
      <w:r w:rsidR="00FA72E3">
        <w:t xml:space="preserve"> after </w:t>
      </w:r>
      <w:r w:rsidR="00103820">
        <w:t>cleaning up</w:t>
      </w:r>
      <w:r w:rsidR="006D6034">
        <w:t>,</w:t>
      </w:r>
      <w:r w:rsidR="00103820">
        <w:t xml:space="preserve"> </w:t>
      </w:r>
      <w:r w:rsidR="00FA72E3">
        <w:t xml:space="preserve">get </w:t>
      </w:r>
      <w:r w:rsidR="00103820">
        <w:t>the</w:t>
      </w:r>
      <w:r w:rsidR="00FA72E3">
        <w:t xml:space="preserve"> TA to </w:t>
      </w:r>
      <w:r w:rsidR="006D6034">
        <w:t>initial the end of your report</w:t>
      </w:r>
      <w:r w:rsidR="00FA72E3">
        <w:t>.</w:t>
      </w:r>
      <w:r w:rsidR="000B65A4">
        <w:t xml:space="preserve"> </w:t>
      </w:r>
      <w:r w:rsidR="00BE5F13" w:rsidRPr="00BE5F13">
        <w:rPr>
          <w:b/>
        </w:rPr>
        <w:t>This experiment is one of the longer ones</w:t>
      </w:r>
      <w:r w:rsidR="00BE5F13">
        <w:t xml:space="preserve"> and a</w:t>
      </w:r>
      <w:r w:rsidR="000B65A4">
        <w:t xml:space="preserve">dditional time may be needed </w:t>
      </w:r>
      <w:r w:rsidR="001353AC">
        <w:t xml:space="preserve">before and after </w:t>
      </w:r>
      <w:r w:rsidR="000B65A4">
        <w:t>the lab time to complete the calculations.</w:t>
      </w:r>
    </w:p>
    <w:p w14:paraId="75405F2E" w14:textId="3B5AB18B" w:rsidR="00736A1B" w:rsidRDefault="1F206A56" w:rsidP="002123FC">
      <w:r w:rsidRPr="1F206A56">
        <w:rPr>
          <w:b/>
          <w:bCs/>
        </w:rPr>
        <w:t xml:space="preserve">Background: </w:t>
      </w:r>
      <w:r w:rsidR="007333F5">
        <w:t xml:space="preserve">Fluid friction in pipes and fittings can lead to significant pressure losses. In fact, because the flow loop in the </w:t>
      </w:r>
      <w:r w:rsidR="00736A1B">
        <w:t>Pump Cart has minimal height and kinetic energy changes, nearly all of the pressure energy</w:t>
      </w:r>
      <w:r w:rsidR="00C24FAE">
        <w:t xml:space="preserve"> </w:t>
      </w:r>
      <w:r w:rsidR="00736A1B">
        <w:t xml:space="preserve">provided by the pump is going toward overcoming friction. It is helpful to measure such losses for each </w:t>
      </w:r>
      <w:proofErr w:type="gramStart"/>
      <w:r w:rsidR="00736A1B">
        <w:t>fitting, and</w:t>
      </w:r>
      <w:proofErr w:type="gramEnd"/>
      <w:r w:rsidR="00736A1B">
        <w:t xml:space="preserve"> generalize them in terms of loss coefficients</w:t>
      </w:r>
      <w:r w:rsidR="00634C8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736A1B">
        <w:t>, so that pressure losses can be predicted for future designs</w:t>
      </w:r>
      <w:r w:rsidR="00464CC2">
        <w:t>,</w:t>
      </w:r>
      <w:r w:rsidR="00736A1B">
        <w:t xml:space="preserve"> and appropriate sizes can be used for pipes and pumps. </w:t>
      </w:r>
    </w:p>
    <w:p w14:paraId="0F744E4F" w14:textId="3D82030A" w:rsidR="006D6034" w:rsidRDefault="1F206A56" w:rsidP="0053105A">
      <w:r w:rsidRPr="1F206A56">
        <w:rPr>
          <w:b/>
          <w:bCs/>
        </w:rPr>
        <w:t>Project:</w:t>
      </w:r>
      <w:r>
        <w:t xml:space="preserve"> </w:t>
      </w:r>
      <w:r w:rsidR="00D27997">
        <w:t>Using pressure-difference readings, determine first the friction factor in a straight section of pipe, then the loss coefficients for various fittings</w:t>
      </w:r>
      <w:r w:rsidR="001934AB">
        <w:t xml:space="preserve"> such as </w:t>
      </w:r>
      <w:r w:rsidR="007D1D81">
        <w:t>elbows, T connectors, U bends, and valves</w:t>
      </w:r>
      <w:r w:rsidR="00D27997">
        <w:t>. This must be repeated for two flow rates. The values can be compared to published values. Also answer the concept questions below.</w:t>
      </w:r>
      <w:r w:rsidR="005A7E8E">
        <w:t xml:space="preserve"> </w:t>
      </w:r>
    </w:p>
    <w:p w14:paraId="44E05DD2" w14:textId="5CD78F2E" w:rsidR="00A935B9" w:rsidRPr="00A935B9" w:rsidRDefault="00A935B9" w:rsidP="00A935B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Pre-Lab Preparation: </w:t>
      </w:r>
      <w:r>
        <w:t xml:space="preserve">Answer the following questions to prepare for the </w:t>
      </w:r>
      <w:r w:rsidR="00E6743B">
        <w:t>data collection and analysis</w:t>
      </w:r>
    </w:p>
    <w:p w14:paraId="7400658F" w14:textId="77777777" w:rsidR="001A0221" w:rsidRDefault="001A0221" w:rsidP="001A0221">
      <w:pPr>
        <w:pStyle w:val="ListParagraph"/>
        <w:ind w:left="1440"/>
      </w:pPr>
    </w:p>
    <w:p w14:paraId="4E451868" w14:textId="77777777" w:rsidR="001A0221" w:rsidRDefault="001A0221" w:rsidP="001A0221">
      <w:pPr>
        <w:pStyle w:val="ListParagraph"/>
        <w:ind w:left="1440"/>
      </w:pPr>
    </w:p>
    <w:p w14:paraId="4BC6388E" w14:textId="4E9CAAAA" w:rsidR="001A0221" w:rsidRDefault="001A0221" w:rsidP="001A0221">
      <w:pPr>
        <w:pStyle w:val="ListParagraph"/>
        <w:numPr>
          <w:ilvl w:val="1"/>
          <w:numId w:val="11"/>
        </w:numPr>
      </w:pPr>
      <w:r>
        <w:t xml:space="preserve">The main part of the flow loop on the Pump Cart is made with 3/4-inch schedule 40 galvanized steel pipe. The designation “3/4-inch” is </w:t>
      </w:r>
      <w:r w:rsidR="00BE5F13">
        <w:t xml:space="preserve">approximate or </w:t>
      </w:r>
      <w:r>
        <w:t>nominal pipe size (NPS), not actual size. Look online to determine the actual internal diameter of the pipe. You may have to do a calculation.</w:t>
      </w:r>
    </w:p>
    <w:p w14:paraId="45694ECA" w14:textId="0E747336" w:rsidR="001A0221" w:rsidRDefault="001A0221" w:rsidP="001A0221">
      <w:pPr>
        <w:pStyle w:val="ListParagraph"/>
        <w:ind w:left="1440"/>
      </w:pPr>
    </w:p>
    <w:p w14:paraId="24748701" w14:textId="256C0788" w:rsidR="001A0221" w:rsidRDefault="001A0221" w:rsidP="001A0221">
      <w:pPr>
        <w:pStyle w:val="ListParagraph"/>
        <w:ind w:left="1440"/>
      </w:pPr>
    </w:p>
    <w:p w14:paraId="3C69C1E6" w14:textId="4040780F" w:rsidR="001A0221" w:rsidRDefault="001A0221" w:rsidP="001A0221">
      <w:pPr>
        <w:pStyle w:val="ListParagraph"/>
        <w:ind w:left="1440"/>
      </w:pPr>
    </w:p>
    <w:p w14:paraId="044AB9AF" w14:textId="77777777" w:rsidR="001A0221" w:rsidRDefault="001A0221" w:rsidP="001A0221">
      <w:pPr>
        <w:pStyle w:val="ListParagraph"/>
        <w:ind w:left="1440"/>
      </w:pPr>
    </w:p>
    <w:p w14:paraId="5A3CBF55" w14:textId="616AA562" w:rsidR="00A935B9" w:rsidRDefault="00A935B9" w:rsidP="00A935B9">
      <w:pPr>
        <w:pStyle w:val="ListParagraph"/>
        <w:numPr>
          <w:ilvl w:val="1"/>
          <w:numId w:val="11"/>
        </w:numPr>
      </w:pPr>
      <w:r>
        <w:t xml:space="preserve">What is the equation </w:t>
      </w:r>
      <w:r w:rsidR="007D1D81">
        <w:t>for dynamic pressure</w:t>
      </w:r>
      <w:r w:rsidR="001A022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dyn</m:t>
            </m:r>
          </m:sub>
        </m:sSub>
      </m:oMath>
      <w:r w:rsidR="007D1D81">
        <w:t xml:space="preserve">? Calculate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dyn</m:t>
            </m:r>
          </m:sub>
        </m:sSub>
      </m:oMath>
      <w:r w:rsidR="001A0221">
        <w:rPr>
          <w:rFonts w:eastAsiaTheme="minorEastAsia"/>
        </w:rPr>
        <w:t xml:space="preserve"> in units psi for </w:t>
      </w:r>
      <w:r w:rsidR="007D1D81">
        <w:t xml:space="preserve">the ¾-inch pipe if it has a flow rate of </w:t>
      </w:r>
      <w:r w:rsidR="00B86C34">
        <w:t>1</w:t>
      </w:r>
      <w:r w:rsidR="001A0221">
        <w:t>7</w:t>
      </w:r>
      <w:r w:rsidR="00B86C34">
        <w:t xml:space="preserve"> gal/min.</w:t>
      </w:r>
      <w:r>
        <w:t xml:space="preserve"> </w:t>
      </w:r>
    </w:p>
    <w:p w14:paraId="6784F9F1" w14:textId="6B4C2C4C" w:rsidR="00A935B9" w:rsidRDefault="00A935B9" w:rsidP="00A935B9">
      <w:pPr>
        <w:pStyle w:val="ListParagraph"/>
      </w:pPr>
    </w:p>
    <w:p w14:paraId="644C5911" w14:textId="69F55899" w:rsidR="00BE5F13" w:rsidRDefault="00BE5F13" w:rsidP="00A935B9">
      <w:pPr>
        <w:pStyle w:val="ListParagraph"/>
      </w:pPr>
    </w:p>
    <w:p w14:paraId="0454DF58" w14:textId="4708ECD0" w:rsidR="00F009DD" w:rsidRDefault="00F009DD" w:rsidP="00A935B9">
      <w:pPr>
        <w:pStyle w:val="ListParagraph"/>
      </w:pPr>
    </w:p>
    <w:p w14:paraId="3C71CA18" w14:textId="77777777" w:rsidR="00F009DD" w:rsidRDefault="00F009DD" w:rsidP="00A935B9">
      <w:pPr>
        <w:pStyle w:val="ListParagraph"/>
      </w:pPr>
    </w:p>
    <w:p w14:paraId="73757920" w14:textId="41C22712" w:rsidR="00A935B9" w:rsidRDefault="00A935B9" w:rsidP="00A935B9">
      <w:pPr>
        <w:pStyle w:val="ListParagraph"/>
      </w:pPr>
    </w:p>
    <w:p w14:paraId="5061B5BB" w14:textId="77777777" w:rsidR="001A0221" w:rsidRDefault="001A0221" w:rsidP="00A935B9">
      <w:pPr>
        <w:pStyle w:val="ListParagraph"/>
      </w:pPr>
    </w:p>
    <w:p w14:paraId="481B7A0E" w14:textId="77777777" w:rsidR="001A0221" w:rsidRDefault="001A0221" w:rsidP="00A935B9">
      <w:pPr>
        <w:pStyle w:val="ListParagraph"/>
      </w:pPr>
    </w:p>
    <w:p w14:paraId="7CB4B403" w14:textId="267DC033" w:rsidR="00A935B9" w:rsidRDefault="00E82480" w:rsidP="00E82480">
      <w:pPr>
        <w:pStyle w:val="ListParagraph"/>
        <w:numPr>
          <w:ilvl w:val="1"/>
          <w:numId w:val="11"/>
        </w:numPr>
      </w:pPr>
      <w:r>
        <w:t xml:space="preserve">What is the equation for pressure drop across a straight length of </w:t>
      </w:r>
      <w:r w:rsidR="001A0221">
        <w:t xml:space="preserve">horizontal </w:t>
      </w:r>
      <w:r>
        <w:t xml:space="preserve">pipe, neglecting entrance effects, </w:t>
      </w:r>
      <w:r w:rsidR="001A0221">
        <w:t>in terms of</w:t>
      </w:r>
      <w:r w:rsidR="00003A43">
        <w:t xml:space="preserve"> the Darcy</w:t>
      </w:r>
      <w:r w:rsidR="001A0221">
        <w:t xml:space="preserve"> friction factor </w:t>
      </w:r>
      <w:r w:rsidR="001A0221" w:rsidRPr="001A0221">
        <w:rPr>
          <w:i/>
        </w:rPr>
        <w:t>f</w:t>
      </w:r>
      <w:r w:rsidR="001A022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dyn</m:t>
            </m:r>
          </m:sub>
        </m:sSub>
      </m:oMath>
      <w:r w:rsidR="001A0221">
        <w:rPr>
          <w:rFonts w:eastAsiaTheme="minorEastAsia"/>
        </w:rPr>
        <w:t>,</w:t>
      </w:r>
      <w:r w:rsidR="001A0221">
        <w:t xml:space="preserve"> and other measurable quantities?</w:t>
      </w:r>
      <w:r>
        <w:t xml:space="preserve"> </w:t>
      </w:r>
    </w:p>
    <w:p w14:paraId="3B6ACCCE" w14:textId="48FCF65A" w:rsidR="00A935B9" w:rsidRDefault="00A935B9" w:rsidP="00A935B9">
      <w:pPr>
        <w:pStyle w:val="ListParagraph"/>
      </w:pPr>
    </w:p>
    <w:p w14:paraId="2B83AB9F" w14:textId="18D75315" w:rsidR="00773524" w:rsidRDefault="00773524" w:rsidP="00A935B9">
      <w:pPr>
        <w:pStyle w:val="ListParagraph"/>
      </w:pPr>
    </w:p>
    <w:p w14:paraId="7967549D" w14:textId="77777777" w:rsidR="001A0221" w:rsidRDefault="001A0221" w:rsidP="00A935B9">
      <w:pPr>
        <w:pStyle w:val="ListParagraph"/>
      </w:pPr>
    </w:p>
    <w:p w14:paraId="00FB47DA" w14:textId="77777777" w:rsidR="001A0221" w:rsidRDefault="001A0221" w:rsidP="00A935B9">
      <w:pPr>
        <w:pStyle w:val="ListParagraph"/>
      </w:pPr>
    </w:p>
    <w:p w14:paraId="24AB73BB" w14:textId="47324338" w:rsidR="001A0221" w:rsidRDefault="001A0221" w:rsidP="001A0221">
      <w:pPr>
        <w:pStyle w:val="ListParagraph"/>
        <w:numPr>
          <w:ilvl w:val="1"/>
          <w:numId w:val="11"/>
        </w:numPr>
      </w:pPr>
      <w:r>
        <w:t xml:space="preserve">What is the equation for pressure drop across a fitting, in terms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Theme="minorEastAsia"/>
        </w:rPr>
        <w:t xml:space="preserve"> and</w:t>
      </w:r>
      <w:r w:rsidR="00003A43">
        <w:rPr>
          <w:rFonts w:eastAsiaTheme="minorEastAsia"/>
        </w:rPr>
        <w:t xml:space="preserve"> velocity? How is this related to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dyn</m:t>
            </m:r>
          </m:sub>
        </m:sSub>
      </m:oMath>
      <w:r>
        <w:rPr>
          <w:rFonts w:eastAsiaTheme="minorEastAsia"/>
        </w:rPr>
        <w:t>?</w:t>
      </w:r>
    </w:p>
    <w:p w14:paraId="7A2EABDD" w14:textId="755BACD4" w:rsidR="001A0221" w:rsidRDefault="001A0221" w:rsidP="00A935B9">
      <w:pPr>
        <w:pStyle w:val="ListParagraph"/>
      </w:pPr>
    </w:p>
    <w:p w14:paraId="59023873" w14:textId="77777777" w:rsidR="00773524" w:rsidRDefault="00773524" w:rsidP="00A935B9">
      <w:pPr>
        <w:pStyle w:val="ListParagraph"/>
      </w:pPr>
    </w:p>
    <w:p w14:paraId="5D2D2782" w14:textId="319EEF20" w:rsidR="000A5F6D" w:rsidRDefault="000A5F6D" w:rsidP="000A5F6D">
      <w:pPr>
        <w:pStyle w:val="ListParagraph"/>
      </w:pPr>
    </w:p>
    <w:p w14:paraId="39487AF0" w14:textId="77777777" w:rsidR="00773524" w:rsidRDefault="00773524" w:rsidP="000A5F6D">
      <w:pPr>
        <w:pStyle w:val="ListParagraph"/>
      </w:pPr>
    </w:p>
    <w:p w14:paraId="5F3644B7" w14:textId="77777777" w:rsidR="00773524" w:rsidRDefault="00773524" w:rsidP="000A5F6D">
      <w:pPr>
        <w:pStyle w:val="ListParagraph"/>
      </w:pPr>
    </w:p>
    <w:p w14:paraId="07688375" w14:textId="2C863239" w:rsidR="00E82480" w:rsidRDefault="00773524" w:rsidP="00773524">
      <w:pPr>
        <w:pStyle w:val="ListParagraph"/>
        <w:numPr>
          <w:ilvl w:val="1"/>
          <w:numId w:val="11"/>
        </w:numPr>
      </w:pPr>
      <w:r>
        <w:t>The control valve (or a hand-operated valve) can be used to change the flow rate through the flow loop, even though the pump is operating at the roughly the same speed</w:t>
      </w:r>
      <w:r w:rsidR="00F009DD">
        <w:t xml:space="preserve"> throughout the process</w:t>
      </w:r>
      <w:r w:rsidR="00577B77">
        <w:t xml:space="preserve"> (while the pump impeller rotates at a constant speed, the flow </w:t>
      </w:r>
      <w:proofErr w:type="gramStart"/>
      <w:r w:rsidR="00577B77">
        <w:t>rate</w:t>
      </w:r>
      <w:proofErr w:type="gramEnd"/>
      <w:r w:rsidR="00577B77">
        <w:t xml:space="preserve"> the pump generates changes)</w:t>
      </w:r>
      <w:r>
        <w:t>. How does this work?</w:t>
      </w:r>
    </w:p>
    <w:p w14:paraId="444072C1" w14:textId="453C824C" w:rsidR="00F90128" w:rsidRDefault="00F90128" w:rsidP="00810FBB">
      <w:pPr>
        <w:pStyle w:val="ListParagraph"/>
        <w:ind w:left="1440"/>
      </w:pPr>
    </w:p>
    <w:p w14:paraId="3D5F7460" w14:textId="77777777" w:rsidR="00773524" w:rsidRDefault="00773524" w:rsidP="00810FBB">
      <w:pPr>
        <w:pStyle w:val="ListParagraph"/>
        <w:ind w:left="1440"/>
      </w:pPr>
    </w:p>
    <w:p w14:paraId="033B32F4" w14:textId="2CA11AA3" w:rsidR="00773524" w:rsidRDefault="00773524" w:rsidP="00810FBB">
      <w:pPr>
        <w:pStyle w:val="ListParagraph"/>
        <w:ind w:left="1440"/>
      </w:pPr>
    </w:p>
    <w:p w14:paraId="3B87A3B3" w14:textId="5D9FE49D" w:rsidR="00773524" w:rsidRDefault="00773524" w:rsidP="00810FBB">
      <w:pPr>
        <w:pStyle w:val="ListParagraph"/>
        <w:ind w:left="1440"/>
      </w:pPr>
    </w:p>
    <w:p w14:paraId="5A124C07" w14:textId="77777777" w:rsidR="00773524" w:rsidRDefault="00773524" w:rsidP="00810FBB">
      <w:pPr>
        <w:pStyle w:val="ListParagraph"/>
        <w:ind w:left="1440"/>
      </w:pPr>
    </w:p>
    <w:p w14:paraId="574268C5" w14:textId="29BA374B" w:rsidR="00773524" w:rsidRDefault="00773524" w:rsidP="00810FBB">
      <w:pPr>
        <w:pStyle w:val="ListParagraph"/>
        <w:ind w:left="1440"/>
      </w:pPr>
    </w:p>
    <w:p w14:paraId="67E7F709" w14:textId="77777777" w:rsidR="00773524" w:rsidRPr="00A935B9" w:rsidRDefault="00773524" w:rsidP="00810FBB">
      <w:pPr>
        <w:pStyle w:val="ListParagraph"/>
        <w:ind w:left="1440"/>
      </w:pPr>
    </w:p>
    <w:p w14:paraId="762631CE" w14:textId="4A83578D" w:rsidR="001A0221" w:rsidRPr="001A0221" w:rsidRDefault="001A0221" w:rsidP="000B65A4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Collect Data</w:t>
      </w:r>
      <w:r w:rsidR="005A7E8E" w:rsidRPr="000B65A4">
        <w:rPr>
          <w:b/>
        </w:rPr>
        <w:t>:</w:t>
      </w:r>
      <w:r w:rsidR="000B65A4">
        <w:rPr>
          <w:b/>
        </w:rPr>
        <w:t xml:space="preserve"> </w:t>
      </w:r>
      <w:r>
        <w:t xml:space="preserve">Record pressure drops across the straight pipe section and for a couple fittings (your choice) for two different fixed flow rates. To get reliable values, you will need to have pretty high flow rates. </w:t>
      </w:r>
      <w:r w:rsidR="00BE5F13">
        <w:t xml:space="preserve">You can use the web interface to collect repeated data points, download an Excel sheet containing the data, and average the data to obtain more reliable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P</m:t>
        </m:r>
      </m:oMath>
      <w:r w:rsidR="00BE5F13">
        <w:rPr>
          <w:rFonts w:eastAsiaTheme="minorEastAsia"/>
        </w:rPr>
        <w:t xml:space="preserve"> values</w:t>
      </w:r>
      <w:r w:rsidR="00BE5F13">
        <w:t xml:space="preserve">. </w:t>
      </w:r>
      <w:r>
        <w:t>You will also need to use a meter stick to record lengths of pipe between pairs of pressure taps.</w:t>
      </w:r>
      <w:r w:rsidR="00BE5F13">
        <w:t xml:space="preserve"> Summarize your results below.</w:t>
      </w:r>
    </w:p>
    <w:p w14:paraId="0B5887BE" w14:textId="76EAA216" w:rsidR="001A0221" w:rsidRDefault="001A0221" w:rsidP="001A0221">
      <w:pPr>
        <w:rPr>
          <w:b/>
        </w:rPr>
      </w:pPr>
    </w:p>
    <w:p w14:paraId="22591929" w14:textId="4F26F46A" w:rsidR="001A0221" w:rsidRDefault="001A0221" w:rsidP="001A0221">
      <w:pPr>
        <w:rPr>
          <w:b/>
        </w:rPr>
      </w:pPr>
    </w:p>
    <w:p w14:paraId="247B5B07" w14:textId="2B5FF130" w:rsidR="001A0221" w:rsidRDefault="001A0221" w:rsidP="001A0221">
      <w:pPr>
        <w:rPr>
          <w:b/>
        </w:rPr>
      </w:pPr>
    </w:p>
    <w:p w14:paraId="1AB48985" w14:textId="1B0C66F2" w:rsidR="001A0221" w:rsidRDefault="001A0221" w:rsidP="001A0221">
      <w:pPr>
        <w:rPr>
          <w:b/>
        </w:rPr>
      </w:pPr>
    </w:p>
    <w:p w14:paraId="45D60B29" w14:textId="3F76F50B" w:rsidR="001A0221" w:rsidRDefault="001A0221" w:rsidP="001A0221">
      <w:pPr>
        <w:rPr>
          <w:b/>
        </w:rPr>
      </w:pPr>
    </w:p>
    <w:p w14:paraId="51A375F8" w14:textId="06F1962C" w:rsidR="001A0221" w:rsidRDefault="001A0221" w:rsidP="001A0221">
      <w:pPr>
        <w:rPr>
          <w:b/>
        </w:rPr>
      </w:pPr>
    </w:p>
    <w:p w14:paraId="7D1AB8BF" w14:textId="052E8262" w:rsidR="001A0221" w:rsidRDefault="001A0221" w:rsidP="001A0221">
      <w:pPr>
        <w:rPr>
          <w:b/>
        </w:rPr>
      </w:pPr>
    </w:p>
    <w:p w14:paraId="2C2C10A4" w14:textId="66C2B3FB" w:rsidR="001A0221" w:rsidRDefault="001A0221" w:rsidP="001A0221">
      <w:pPr>
        <w:rPr>
          <w:b/>
        </w:rPr>
      </w:pPr>
    </w:p>
    <w:p w14:paraId="567F81D8" w14:textId="77777777" w:rsidR="00BE5F13" w:rsidRDefault="00BE5F13" w:rsidP="001A0221">
      <w:pPr>
        <w:rPr>
          <w:b/>
        </w:rPr>
      </w:pPr>
    </w:p>
    <w:p w14:paraId="28FC09B2" w14:textId="680CBF23" w:rsidR="001A0221" w:rsidRDefault="001A0221" w:rsidP="001A0221">
      <w:pPr>
        <w:rPr>
          <w:b/>
        </w:rPr>
      </w:pPr>
    </w:p>
    <w:p w14:paraId="74F62550" w14:textId="22026A39" w:rsidR="001A0221" w:rsidRDefault="001A0221" w:rsidP="001A0221">
      <w:pPr>
        <w:rPr>
          <w:b/>
        </w:rPr>
      </w:pPr>
    </w:p>
    <w:p w14:paraId="56B25001" w14:textId="11B416E0" w:rsidR="001A0221" w:rsidRDefault="001A0221" w:rsidP="001A0221">
      <w:pPr>
        <w:rPr>
          <w:b/>
        </w:rPr>
      </w:pPr>
    </w:p>
    <w:p w14:paraId="44DE410D" w14:textId="77777777" w:rsidR="001A0221" w:rsidRPr="001A0221" w:rsidRDefault="001A0221" w:rsidP="001A0221">
      <w:pPr>
        <w:rPr>
          <w:b/>
        </w:rPr>
      </w:pPr>
    </w:p>
    <w:p w14:paraId="644CBF2E" w14:textId="5FE99560" w:rsidR="005A7E8E" w:rsidRPr="000B65A4" w:rsidRDefault="001A0221" w:rsidP="000B65A4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Determine </w:t>
      </w:r>
      <m:oMath>
        <m:r>
          <m:rPr>
            <m:sty m:val="bi"/>
          </m:rPr>
          <w:rPr>
            <w:rFonts w:ascii="Cambria Math" w:hAnsi="Cambria Math"/>
          </w:rPr>
          <m:t xml:space="preserve">f </m:t>
        </m:r>
        <m:r>
          <m:rPr>
            <m:sty m:val="b"/>
          </m:rPr>
          <w:rPr>
            <w:rFonts w:ascii="Cambria Math" w:hAnsi="Cambria Math"/>
          </w:rPr>
          <m:t>and</m:t>
        </m:r>
        <m:r>
          <m:rPr>
            <m:sty m:val="bi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Theme="minorEastAsia"/>
          <w:b/>
        </w:rPr>
        <w:t xml:space="preserve"> values</w:t>
      </w:r>
      <w:r>
        <w:t xml:space="preserve"> </w:t>
      </w:r>
    </w:p>
    <w:p w14:paraId="7A4BB100" w14:textId="35026082" w:rsidR="009C6954" w:rsidRDefault="001A0221" w:rsidP="000B65A4">
      <w:pPr>
        <w:pStyle w:val="ListParagraph"/>
        <w:numPr>
          <w:ilvl w:val="1"/>
          <w:numId w:val="11"/>
        </w:numPr>
      </w:pPr>
      <w:r>
        <w:t xml:space="preserve">Determine </w:t>
      </w:r>
      <w:r w:rsidRPr="001A0221">
        <w:rPr>
          <w:i/>
        </w:rPr>
        <w:t>f</w:t>
      </w:r>
      <w:r>
        <w:t xml:space="preserve"> for the straight section of pipe that does not have any fittings. Does the value decrease as expected with increasing flow rate? How well does it ma</w:t>
      </w:r>
      <w:r w:rsidR="00B62F52">
        <w:t>t</w:t>
      </w:r>
      <w:r>
        <w:t>ch a value based on the Moody chart (around 0.035 for a rough pipe at flow rates typical of this experiment)</w:t>
      </w:r>
      <w:r w:rsidR="00B62F52">
        <w:t>?</w:t>
      </w:r>
    </w:p>
    <w:p w14:paraId="4BBE0EA9" w14:textId="554554FE" w:rsidR="001A0221" w:rsidRDefault="001A0221" w:rsidP="001A0221">
      <w:pPr>
        <w:pStyle w:val="ListParagraph"/>
        <w:ind w:left="1440"/>
      </w:pPr>
    </w:p>
    <w:p w14:paraId="5FDA67D1" w14:textId="58CDAB12" w:rsidR="001A0221" w:rsidRDefault="001A0221" w:rsidP="001A0221">
      <w:pPr>
        <w:pStyle w:val="ListParagraph"/>
        <w:ind w:left="1440"/>
      </w:pPr>
    </w:p>
    <w:p w14:paraId="6528ABD3" w14:textId="7753B539" w:rsidR="001A0221" w:rsidRDefault="001A0221" w:rsidP="001A0221">
      <w:pPr>
        <w:pStyle w:val="ListParagraph"/>
        <w:ind w:left="1440"/>
      </w:pPr>
    </w:p>
    <w:p w14:paraId="615C36A1" w14:textId="0AFB7F17" w:rsidR="001A0221" w:rsidRDefault="001A0221" w:rsidP="001A0221">
      <w:pPr>
        <w:pStyle w:val="ListParagraph"/>
        <w:ind w:left="1440"/>
      </w:pPr>
    </w:p>
    <w:p w14:paraId="6D4740F6" w14:textId="77777777" w:rsidR="00773524" w:rsidRDefault="00773524" w:rsidP="001A0221">
      <w:pPr>
        <w:pStyle w:val="ListParagraph"/>
        <w:ind w:left="1440"/>
      </w:pPr>
    </w:p>
    <w:p w14:paraId="4FEEF597" w14:textId="77777777" w:rsidR="001A0221" w:rsidRDefault="001A0221" w:rsidP="001A0221">
      <w:pPr>
        <w:pStyle w:val="ListParagraph"/>
        <w:ind w:left="1440"/>
      </w:pPr>
    </w:p>
    <w:p w14:paraId="214F3461" w14:textId="76993DB5" w:rsidR="001A0221" w:rsidRDefault="001A0221" w:rsidP="001A0221">
      <w:pPr>
        <w:pStyle w:val="ListParagraph"/>
        <w:ind w:left="1440"/>
      </w:pPr>
    </w:p>
    <w:p w14:paraId="6FE14C1A" w14:textId="77777777" w:rsidR="001A0221" w:rsidRDefault="001A0221" w:rsidP="001A0221">
      <w:pPr>
        <w:pStyle w:val="ListParagraph"/>
        <w:ind w:left="1440"/>
      </w:pPr>
    </w:p>
    <w:p w14:paraId="6EA10F21" w14:textId="455B2E2B" w:rsidR="001A0221" w:rsidRPr="001A0221" w:rsidRDefault="001A0221" w:rsidP="000B65A4">
      <w:pPr>
        <w:pStyle w:val="ListParagraph"/>
        <w:numPr>
          <w:ilvl w:val="1"/>
          <w:numId w:val="11"/>
        </w:numPr>
      </w:pPr>
      <w:r>
        <w:t xml:space="preserve">Determine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Theme="minorEastAsia"/>
        </w:rPr>
        <w:t xml:space="preserve"> values for a couple fittings (pick which ones you like) and compare to literature values. Make sure you subtract off the pressure drop that is due to the surrounding pipe. In other words,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</m:oMath>
      <w:r>
        <w:rPr>
          <w:rFonts w:eastAsiaTheme="minorEastAsia"/>
        </w:rPr>
        <w:t xml:space="preserve"> should only account for the change in pressure drop due to the presence of the fitting. Do the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</m:oMath>
      <w:r w:rsidR="00BE5F13">
        <w:rPr>
          <w:rFonts w:eastAsiaTheme="minorEastAsia"/>
        </w:rPr>
        <w:t xml:space="preserve"> </w:t>
      </w:r>
      <w:r>
        <w:rPr>
          <w:rFonts w:eastAsiaTheme="minorEastAsia"/>
        </w:rPr>
        <w:t>values change with flow rate?</w:t>
      </w:r>
      <w:r w:rsidR="00BE5F13">
        <w:rPr>
          <w:rFonts w:eastAsiaTheme="minorEastAsia"/>
        </w:rPr>
        <w:t xml:space="preserve"> Do they match expected literature values?</w:t>
      </w:r>
    </w:p>
    <w:p w14:paraId="1DF5C361" w14:textId="1D5082AA" w:rsidR="00982B1E" w:rsidRDefault="00982B1E" w:rsidP="00982B1E">
      <w:pPr>
        <w:pStyle w:val="ListParagraph"/>
        <w:ind w:left="1440"/>
        <w:rPr>
          <w:b/>
        </w:rPr>
      </w:pPr>
    </w:p>
    <w:p w14:paraId="34B1814F" w14:textId="18BA8D77" w:rsidR="001A0221" w:rsidRDefault="001A0221" w:rsidP="00982B1E">
      <w:pPr>
        <w:pStyle w:val="ListParagraph"/>
        <w:ind w:left="1440"/>
        <w:rPr>
          <w:b/>
        </w:rPr>
      </w:pPr>
    </w:p>
    <w:p w14:paraId="47D1D8EF" w14:textId="587C2655" w:rsidR="001A0221" w:rsidRDefault="001A0221" w:rsidP="00982B1E">
      <w:pPr>
        <w:pStyle w:val="ListParagraph"/>
        <w:ind w:left="1440"/>
        <w:rPr>
          <w:b/>
        </w:rPr>
      </w:pPr>
    </w:p>
    <w:p w14:paraId="2DD77F18" w14:textId="79BCE165" w:rsidR="001A0221" w:rsidRDefault="001A0221" w:rsidP="00982B1E">
      <w:pPr>
        <w:pStyle w:val="ListParagraph"/>
        <w:ind w:left="1440"/>
        <w:rPr>
          <w:b/>
        </w:rPr>
      </w:pPr>
    </w:p>
    <w:p w14:paraId="5E1FE66A" w14:textId="08D751B2" w:rsidR="001A0221" w:rsidRDefault="001A0221" w:rsidP="00982B1E">
      <w:pPr>
        <w:pStyle w:val="ListParagraph"/>
        <w:ind w:left="1440"/>
        <w:rPr>
          <w:b/>
        </w:rPr>
      </w:pPr>
    </w:p>
    <w:p w14:paraId="4765BD54" w14:textId="77777777" w:rsidR="001A0221" w:rsidRDefault="001A0221" w:rsidP="00982B1E">
      <w:pPr>
        <w:pStyle w:val="ListParagraph"/>
        <w:ind w:left="1440"/>
        <w:rPr>
          <w:b/>
        </w:rPr>
      </w:pPr>
    </w:p>
    <w:p w14:paraId="451392BD" w14:textId="1AF12F75" w:rsidR="001A0221" w:rsidRDefault="001A0221" w:rsidP="00982B1E">
      <w:pPr>
        <w:pStyle w:val="ListParagraph"/>
        <w:ind w:left="1440"/>
        <w:rPr>
          <w:b/>
        </w:rPr>
      </w:pPr>
    </w:p>
    <w:p w14:paraId="31B66A54" w14:textId="3E19F5A7" w:rsidR="001A0221" w:rsidRDefault="001A0221" w:rsidP="00982B1E">
      <w:pPr>
        <w:pStyle w:val="ListParagraph"/>
        <w:ind w:left="1440"/>
        <w:rPr>
          <w:b/>
        </w:rPr>
      </w:pPr>
    </w:p>
    <w:p w14:paraId="04F1D90B" w14:textId="619412A1" w:rsidR="001A0221" w:rsidRDefault="001A0221" w:rsidP="00982B1E">
      <w:pPr>
        <w:pStyle w:val="ListParagraph"/>
        <w:ind w:left="1440"/>
        <w:rPr>
          <w:b/>
        </w:rPr>
      </w:pPr>
    </w:p>
    <w:p w14:paraId="089B8EAC" w14:textId="77777777" w:rsidR="00773524" w:rsidRDefault="00773524" w:rsidP="00982B1E">
      <w:pPr>
        <w:pStyle w:val="ListParagraph"/>
        <w:ind w:left="1440"/>
        <w:rPr>
          <w:b/>
        </w:rPr>
      </w:pPr>
    </w:p>
    <w:p w14:paraId="6824D84C" w14:textId="688ACC39" w:rsidR="001A0221" w:rsidRDefault="001A0221" w:rsidP="00982B1E">
      <w:pPr>
        <w:pStyle w:val="ListParagraph"/>
        <w:ind w:left="1440"/>
        <w:rPr>
          <w:b/>
        </w:rPr>
      </w:pPr>
    </w:p>
    <w:p w14:paraId="2FC9A723" w14:textId="661DA9ED" w:rsidR="001A0221" w:rsidRDefault="001A0221" w:rsidP="00982B1E">
      <w:pPr>
        <w:pStyle w:val="ListParagraph"/>
        <w:ind w:left="1440"/>
        <w:rPr>
          <w:b/>
        </w:rPr>
      </w:pPr>
    </w:p>
    <w:p w14:paraId="1B0CDC7D" w14:textId="577376C2" w:rsidR="001A0221" w:rsidRDefault="001A0221" w:rsidP="00982B1E">
      <w:pPr>
        <w:pStyle w:val="ListParagraph"/>
        <w:ind w:left="1440"/>
        <w:rPr>
          <w:b/>
        </w:rPr>
      </w:pPr>
    </w:p>
    <w:p w14:paraId="039FD808" w14:textId="262F5F6F" w:rsidR="001A0221" w:rsidRDefault="001A0221" w:rsidP="00982B1E">
      <w:pPr>
        <w:pStyle w:val="ListParagraph"/>
        <w:ind w:left="1440"/>
        <w:rPr>
          <w:b/>
        </w:rPr>
      </w:pPr>
    </w:p>
    <w:p w14:paraId="026CE578" w14:textId="26ABCC4A" w:rsidR="001A0221" w:rsidRDefault="001A0221" w:rsidP="00982B1E">
      <w:pPr>
        <w:pStyle w:val="ListParagraph"/>
        <w:ind w:left="1440"/>
        <w:rPr>
          <w:b/>
        </w:rPr>
      </w:pPr>
    </w:p>
    <w:p w14:paraId="27C9065B" w14:textId="6605A8DF" w:rsidR="001A0221" w:rsidRDefault="001A0221" w:rsidP="00982B1E">
      <w:pPr>
        <w:pStyle w:val="ListParagraph"/>
        <w:ind w:left="1440"/>
        <w:rPr>
          <w:b/>
        </w:rPr>
      </w:pPr>
    </w:p>
    <w:p w14:paraId="022C6EB9" w14:textId="7DA05E69" w:rsidR="001A0221" w:rsidRDefault="001A0221" w:rsidP="00982B1E">
      <w:pPr>
        <w:pStyle w:val="ListParagraph"/>
        <w:ind w:left="1440"/>
        <w:rPr>
          <w:b/>
        </w:rPr>
      </w:pPr>
    </w:p>
    <w:p w14:paraId="0C52CCA0" w14:textId="5F80BE82" w:rsidR="001A0221" w:rsidRDefault="001A0221" w:rsidP="00982B1E">
      <w:pPr>
        <w:pStyle w:val="ListParagraph"/>
        <w:ind w:left="1440"/>
        <w:rPr>
          <w:b/>
        </w:rPr>
      </w:pPr>
    </w:p>
    <w:p w14:paraId="69197DC1" w14:textId="77777777" w:rsidR="001A0221" w:rsidRDefault="001A0221" w:rsidP="00982B1E">
      <w:pPr>
        <w:pStyle w:val="ListParagraph"/>
        <w:ind w:left="1440"/>
        <w:rPr>
          <w:b/>
        </w:rPr>
      </w:pPr>
    </w:p>
    <w:p w14:paraId="06DBB2CF" w14:textId="3567526B" w:rsidR="001A0221" w:rsidRDefault="001A0221" w:rsidP="00982B1E">
      <w:pPr>
        <w:pStyle w:val="ListParagraph"/>
        <w:ind w:left="1440"/>
        <w:rPr>
          <w:b/>
        </w:rPr>
      </w:pPr>
    </w:p>
    <w:p w14:paraId="57D19495" w14:textId="74A51741" w:rsidR="001A0221" w:rsidRDefault="001A0221" w:rsidP="00982B1E">
      <w:pPr>
        <w:pStyle w:val="ListParagraph"/>
        <w:ind w:left="1440"/>
        <w:rPr>
          <w:b/>
        </w:rPr>
      </w:pPr>
    </w:p>
    <w:p w14:paraId="7C7A0601" w14:textId="77777777" w:rsidR="00BE5F13" w:rsidRDefault="00BE5F13" w:rsidP="00982B1E">
      <w:pPr>
        <w:pStyle w:val="ListParagraph"/>
        <w:ind w:left="1440"/>
        <w:rPr>
          <w:b/>
        </w:rPr>
      </w:pPr>
    </w:p>
    <w:p w14:paraId="4B3054FA" w14:textId="1838E9DE" w:rsidR="001A0221" w:rsidRDefault="001A0221" w:rsidP="00982B1E">
      <w:pPr>
        <w:pStyle w:val="ListParagraph"/>
        <w:ind w:left="1440"/>
        <w:rPr>
          <w:b/>
        </w:rPr>
      </w:pPr>
    </w:p>
    <w:p w14:paraId="5A70A477" w14:textId="2E6259A0" w:rsidR="001A0221" w:rsidRDefault="001A0221" w:rsidP="00982B1E">
      <w:pPr>
        <w:pStyle w:val="ListParagraph"/>
        <w:ind w:left="1440"/>
        <w:rPr>
          <w:b/>
        </w:rPr>
      </w:pPr>
    </w:p>
    <w:p w14:paraId="0E15144A" w14:textId="59B80118" w:rsidR="001A0221" w:rsidRDefault="001A0221" w:rsidP="00982B1E">
      <w:pPr>
        <w:pStyle w:val="ListParagraph"/>
        <w:ind w:left="1440"/>
        <w:rPr>
          <w:b/>
        </w:rPr>
      </w:pPr>
    </w:p>
    <w:p w14:paraId="15192C5D" w14:textId="76524650" w:rsidR="008C67F7" w:rsidRDefault="008C67F7" w:rsidP="001A0221">
      <w:pPr>
        <w:pStyle w:val="ListParagraph"/>
        <w:numPr>
          <w:ilvl w:val="1"/>
          <w:numId w:val="11"/>
        </w:numPr>
      </w:pPr>
      <w:r>
        <w:t>What would happen to the required pump power if a pipe was replaced with a smaller pipe of half the diameter, while keeping the flow rate constant?</w:t>
      </w:r>
      <w:r w:rsidR="00577B77">
        <w:t xml:space="preserve"> Be specific and show the mathematical logic in your prediction.</w:t>
      </w:r>
    </w:p>
    <w:p w14:paraId="6D2AD0F5" w14:textId="77777777" w:rsidR="001A0221" w:rsidRDefault="001A0221" w:rsidP="001A0221">
      <w:pPr>
        <w:pStyle w:val="ListParagraph"/>
        <w:ind w:left="1440"/>
      </w:pPr>
    </w:p>
    <w:p w14:paraId="5CE66BBF" w14:textId="77777777" w:rsidR="001A0221" w:rsidRDefault="001A0221" w:rsidP="001A0221">
      <w:pPr>
        <w:pStyle w:val="ListParagraph"/>
        <w:ind w:left="1440"/>
      </w:pPr>
    </w:p>
    <w:p w14:paraId="035062E5" w14:textId="52BD0A57" w:rsidR="001A0221" w:rsidRDefault="001A0221" w:rsidP="001A0221">
      <w:pPr>
        <w:pStyle w:val="ListParagraph"/>
        <w:ind w:left="1440"/>
      </w:pPr>
    </w:p>
    <w:p w14:paraId="39428BBD" w14:textId="77777777" w:rsidR="00773524" w:rsidRDefault="00773524" w:rsidP="001A0221">
      <w:pPr>
        <w:pStyle w:val="ListParagraph"/>
        <w:ind w:left="1440"/>
      </w:pPr>
    </w:p>
    <w:p w14:paraId="2FE9837E" w14:textId="77777777" w:rsidR="00BE5F13" w:rsidRDefault="00BE5F13" w:rsidP="001A0221">
      <w:pPr>
        <w:pStyle w:val="ListParagraph"/>
        <w:ind w:left="1440"/>
      </w:pPr>
    </w:p>
    <w:p w14:paraId="04E287F7" w14:textId="77777777" w:rsidR="001A0221" w:rsidRDefault="001A0221" w:rsidP="001A0221">
      <w:pPr>
        <w:pStyle w:val="ListParagraph"/>
        <w:ind w:left="1440"/>
      </w:pPr>
    </w:p>
    <w:p w14:paraId="29EC3BE5" w14:textId="77777777" w:rsidR="001A0221" w:rsidRDefault="001A0221" w:rsidP="001A0221">
      <w:pPr>
        <w:pStyle w:val="ListParagraph"/>
        <w:ind w:left="1440"/>
      </w:pPr>
    </w:p>
    <w:p w14:paraId="5EF7D587" w14:textId="0186C2CF" w:rsidR="001A0221" w:rsidRDefault="001A0221" w:rsidP="001A0221">
      <w:pPr>
        <w:pStyle w:val="ListParagraph"/>
        <w:ind w:left="1440"/>
      </w:pPr>
      <w:r>
        <w:t xml:space="preserve"> </w:t>
      </w:r>
    </w:p>
    <w:p w14:paraId="030EE7FD" w14:textId="4A279C4E" w:rsidR="001A0221" w:rsidRDefault="001A0221" w:rsidP="001A0221">
      <w:pPr>
        <w:pStyle w:val="ListParagraph"/>
        <w:numPr>
          <w:ilvl w:val="1"/>
          <w:numId w:val="11"/>
        </w:numPr>
      </w:pPr>
      <w:r>
        <w:lastRenderedPageBreak/>
        <w:t>When you are designing a pipe system, how do you select the “best” or “optimal” pipe diameter? What is the problem if pipes are too small? Too large?</w:t>
      </w:r>
    </w:p>
    <w:p w14:paraId="6CA44C0D" w14:textId="76068841" w:rsidR="00577B77" w:rsidRDefault="00577B77" w:rsidP="00577B77">
      <w:pPr>
        <w:pStyle w:val="ListParagraph"/>
        <w:ind w:left="1440"/>
      </w:pPr>
    </w:p>
    <w:p w14:paraId="73A6176D" w14:textId="45DDAD81" w:rsidR="00577B77" w:rsidRDefault="00577B77" w:rsidP="00577B77">
      <w:pPr>
        <w:pStyle w:val="ListParagraph"/>
        <w:ind w:left="1440"/>
      </w:pPr>
    </w:p>
    <w:p w14:paraId="6455FFE8" w14:textId="52476383" w:rsidR="00577B77" w:rsidRDefault="00577B77" w:rsidP="00577B77">
      <w:pPr>
        <w:pStyle w:val="ListParagraph"/>
        <w:ind w:left="1440"/>
      </w:pPr>
    </w:p>
    <w:p w14:paraId="17C17893" w14:textId="743B6D06" w:rsidR="00577B77" w:rsidRDefault="00577B77" w:rsidP="00577B77">
      <w:pPr>
        <w:pStyle w:val="ListParagraph"/>
        <w:ind w:left="1440"/>
      </w:pPr>
    </w:p>
    <w:p w14:paraId="26D28647" w14:textId="75761873" w:rsidR="00577B77" w:rsidRDefault="00577B77" w:rsidP="00577B77">
      <w:pPr>
        <w:pStyle w:val="ListParagraph"/>
        <w:ind w:left="1440"/>
      </w:pPr>
    </w:p>
    <w:p w14:paraId="4E94D8A1" w14:textId="3F478536" w:rsidR="00577B77" w:rsidRDefault="00577B77" w:rsidP="00577B77">
      <w:pPr>
        <w:pStyle w:val="ListParagraph"/>
        <w:ind w:left="1440"/>
      </w:pPr>
    </w:p>
    <w:p w14:paraId="35CE3199" w14:textId="42519146" w:rsidR="00577B77" w:rsidRDefault="00577B77" w:rsidP="00577B77">
      <w:pPr>
        <w:pStyle w:val="ListParagraph"/>
        <w:ind w:left="1440"/>
      </w:pPr>
    </w:p>
    <w:p w14:paraId="4E3F0A56" w14:textId="637C7243" w:rsidR="00577B77" w:rsidRDefault="00577B77" w:rsidP="00577B77">
      <w:pPr>
        <w:pStyle w:val="ListParagraph"/>
        <w:ind w:left="1440"/>
      </w:pPr>
    </w:p>
    <w:p w14:paraId="38385932" w14:textId="77777777" w:rsidR="00577B77" w:rsidRDefault="00577B77" w:rsidP="00577B77">
      <w:pPr>
        <w:pStyle w:val="ListParagraph"/>
        <w:ind w:left="1440"/>
      </w:pPr>
    </w:p>
    <w:p w14:paraId="6559AF2B" w14:textId="2FD63AC2" w:rsidR="00577B77" w:rsidRDefault="00577B77" w:rsidP="00577B77">
      <w:pPr>
        <w:pStyle w:val="ListParagraph"/>
        <w:numPr>
          <w:ilvl w:val="0"/>
          <w:numId w:val="11"/>
        </w:numPr>
      </w:pPr>
      <w:r>
        <w:t>What is the difference between friction and friction factor?</w:t>
      </w:r>
    </w:p>
    <w:p w14:paraId="40AB0FAA" w14:textId="7D84C3BF" w:rsidR="00577B77" w:rsidRDefault="00577B77" w:rsidP="00577B77">
      <w:pPr>
        <w:pStyle w:val="ListParagraph"/>
      </w:pPr>
    </w:p>
    <w:p w14:paraId="6956722B" w14:textId="3466B829" w:rsidR="00577B77" w:rsidRDefault="00577B77" w:rsidP="00577B77">
      <w:pPr>
        <w:pStyle w:val="ListParagraph"/>
      </w:pPr>
    </w:p>
    <w:p w14:paraId="63B3BCE2" w14:textId="01620897" w:rsidR="00577B77" w:rsidRDefault="00577B77" w:rsidP="00577B77">
      <w:pPr>
        <w:pStyle w:val="ListParagraph"/>
      </w:pPr>
    </w:p>
    <w:p w14:paraId="28F03E35" w14:textId="36F3CAC5" w:rsidR="00577B77" w:rsidRDefault="00577B77" w:rsidP="00577B77">
      <w:pPr>
        <w:pStyle w:val="ListParagraph"/>
      </w:pPr>
    </w:p>
    <w:p w14:paraId="41B6ADB3" w14:textId="18328678" w:rsidR="00577B77" w:rsidRDefault="00577B77" w:rsidP="00577B77">
      <w:pPr>
        <w:pStyle w:val="ListParagraph"/>
      </w:pPr>
    </w:p>
    <w:p w14:paraId="655D6649" w14:textId="77777777" w:rsidR="00577B77" w:rsidRDefault="00577B77" w:rsidP="00577B77">
      <w:pPr>
        <w:pStyle w:val="ListParagraph"/>
      </w:pPr>
    </w:p>
    <w:p w14:paraId="2B588A17" w14:textId="238F3752" w:rsidR="00577B77" w:rsidRDefault="00577B77" w:rsidP="00577B77">
      <w:pPr>
        <w:pStyle w:val="ListParagraph"/>
        <w:numPr>
          <w:ilvl w:val="1"/>
          <w:numId w:val="11"/>
        </w:numPr>
      </w:pPr>
      <w:r>
        <w:t xml:space="preserve">Write the equation that relates pumping power to frictional losses in a straight, horizontal pipe of constant cross section. </w:t>
      </w:r>
    </w:p>
    <w:p w14:paraId="484A0F61" w14:textId="5C3CE27A" w:rsidR="00577B77" w:rsidRDefault="00577B77" w:rsidP="00577B77">
      <w:pPr>
        <w:pStyle w:val="ListParagraph"/>
        <w:ind w:left="1440"/>
      </w:pPr>
    </w:p>
    <w:p w14:paraId="26C94993" w14:textId="13184B6C" w:rsidR="00577B77" w:rsidRDefault="00577B77" w:rsidP="00577B77">
      <w:pPr>
        <w:pStyle w:val="ListParagraph"/>
        <w:ind w:left="1440"/>
      </w:pPr>
    </w:p>
    <w:p w14:paraId="2612187F" w14:textId="3715AF5B" w:rsidR="00577B77" w:rsidRDefault="00577B77" w:rsidP="00577B77">
      <w:pPr>
        <w:pStyle w:val="ListParagraph"/>
        <w:ind w:left="1440"/>
      </w:pPr>
    </w:p>
    <w:p w14:paraId="55F51A03" w14:textId="4B29DD4E" w:rsidR="00577B77" w:rsidRDefault="00577B77" w:rsidP="00577B77">
      <w:pPr>
        <w:pStyle w:val="ListParagraph"/>
        <w:ind w:left="1440"/>
      </w:pPr>
    </w:p>
    <w:p w14:paraId="201BCA8F" w14:textId="77777777" w:rsidR="00577B77" w:rsidRDefault="00577B77" w:rsidP="00577B77">
      <w:pPr>
        <w:pStyle w:val="ListParagraph"/>
        <w:ind w:left="1440"/>
      </w:pPr>
    </w:p>
    <w:p w14:paraId="55E98238" w14:textId="7A358B36" w:rsidR="00577B77" w:rsidRDefault="00577B77" w:rsidP="00577B77">
      <w:pPr>
        <w:pStyle w:val="ListParagraph"/>
        <w:ind w:left="1440"/>
      </w:pPr>
    </w:p>
    <w:p w14:paraId="732A93E5" w14:textId="77777777" w:rsidR="00577B77" w:rsidRDefault="00577B77" w:rsidP="00577B77">
      <w:pPr>
        <w:pStyle w:val="ListParagraph"/>
        <w:ind w:left="1440"/>
      </w:pPr>
    </w:p>
    <w:p w14:paraId="33F9B084" w14:textId="4378AD01" w:rsidR="00577B77" w:rsidRDefault="00577B77" w:rsidP="00577B77">
      <w:pPr>
        <w:pStyle w:val="ListParagraph"/>
        <w:numPr>
          <w:ilvl w:val="1"/>
          <w:numId w:val="11"/>
        </w:numPr>
      </w:pPr>
      <w:r>
        <w:t xml:space="preserve">What happens to friction factor when velocity increases? </w:t>
      </w:r>
    </w:p>
    <w:p w14:paraId="0791E019" w14:textId="024EE5AB" w:rsidR="00577B77" w:rsidRDefault="00577B77" w:rsidP="00577B77">
      <w:pPr>
        <w:pStyle w:val="ListParagraph"/>
        <w:ind w:left="1440"/>
      </w:pPr>
    </w:p>
    <w:p w14:paraId="27CD88A5" w14:textId="12FFEC47" w:rsidR="00577B77" w:rsidRDefault="00577B77" w:rsidP="00577B77">
      <w:pPr>
        <w:pStyle w:val="ListParagraph"/>
        <w:ind w:left="1440"/>
      </w:pPr>
    </w:p>
    <w:p w14:paraId="7F180B19" w14:textId="6536A5E4" w:rsidR="00577B77" w:rsidRDefault="00577B77" w:rsidP="00577B77">
      <w:pPr>
        <w:pStyle w:val="ListParagraph"/>
        <w:ind w:left="1440"/>
      </w:pPr>
    </w:p>
    <w:p w14:paraId="7C8702C7" w14:textId="77777777" w:rsidR="00577B77" w:rsidRDefault="00577B77" w:rsidP="00577B77">
      <w:pPr>
        <w:pStyle w:val="ListParagraph"/>
        <w:ind w:left="1440"/>
      </w:pPr>
    </w:p>
    <w:p w14:paraId="2B75890B" w14:textId="57173DB7" w:rsidR="00577B77" w:rsidRDefault="00577B77" w:rsidP="00577B77">
      <w:pPr>
        <w:pStyle w:val="ListParagraph"/>
        <w:ind w:left="1440"/>
      </w:pPr>
    </w:p>
    <w:p w14:paraId="31A783B4" w14:textId="02744B4A" w:rsidR="00577B77" w:rsidRDefault="00577B77" w:rsidP="00577B77">
      <w:pPr>
        <w:pStyle w:val="ListParagraph"/>
        <w:ind w:left="1440"/>
      </w:pPr>
    </w:p>
    <w:p w14:paraId="42790084" w14:textId="77777777" w:rsidR="00577B77" w:rsidRDefault="00577B77" w:rsidP="00577B77">
      <w:pPr>
        <w:pStyle w:val="ListParagraph"/>
        <w:ind w:left="1440"/>
      </w:pPr>
    </w:p>
    <w:p w14:paraId="71DEA6DE" w14:textId="5DA2C399" w:rsidR="00577B77" w:rsidRPr="001A0221" w:rsidRDefault="00577B77" w:rsidP="00577B77">
      <w:pPr>
        <w:pStyle w:val="ListParagraph"/>
        <w:numPr>
          <w:ilvl w:val="1"/>
          <w:numId w:val="11"/>
        </w:numPr>
      </w:pPr>
      <w:r>
        <w:t>What happens to the friction itself when velocity/flow rate increases?</w:t>
      </w:r>
    </w:p>
    <w:p w14:paraId="400DEF83" w14:textId="7D0A18CA" w:rsidR="001A0221" w:rsidRDefault="001A0221" w:rsidP="00982B1E">
      <w:pPr>
        <w:pStyle w:val="ListParagraph"/>
        <w:ind w:left="1440"/>
        <w:rPr>
          <w:b/>
        </w:rPr>
      </w:pPr>
    </w:p>
    <w:p w14:paraId="0766096D" w14:textId="66265A45" w:rsidR="001A0221" w:rsidRDefault="001A0221" w:rsidP="00982B1E">
      <w:pPr>
        <w:pStyle w:val="ListParagraph"/>
        <w:ind w:left="1440"/>
        <w:rPr>
          <w:b/>
        </w:rPr>
      </w:pPr>
    </w:p>
    <w:p w14:paraId="6862049F" w14:textId="77777777" w:rsidR="001A0221" w:rsidRDefault="001A0221" w:rsidP="00982B1E">
      <w:pPr>
        <w:pStyle w:val="ListParagraph"/>
        <w:ind w:left="1440"/>
        <w:rPr>
          <w:b/>
        </w:rPr>
      </w:pPr>
    </w:p>
    <w:p w14:paraId="2A930609" w14:textId="2C663CBC" w:rsidR="001A0221" w:rsidRDefault="001A0221" w:rsidP="00982B1E">
      <w:pPr>
        <w:pStyle w:val="ListParagraph"/>
        <w:ind w:left="1440"/>
        <w:rPr>
          <w:b/>
        </w:rPr>
      </w:pPr>
    </w:p>
    <w:p w14:paraId="6934C878" w14:textId="48F7AD39" w:rsidR="00BE5F13" w:rsidRDefault="00BE5F13" w:rsidP="00982B1E">
      <w:pPr>
        <w:pStyle w:val="ListParagraph"/>
        <w:ind w:left="1440"/>
        <w:rPr>
          <w:b/>
        </w:rPr>
      </w:pPr>
    </w:p>
    <w:p w14:paraId="60BD3C32" w14:textId="77777777" w:rsidR="00773524" w:rsidRDefault="00773524" w:rsidP="00982B1E">
      <w:pPr>
        <w:pStyle w:val="ListParagraph"/>
        <w:ind w:left="1440"/>
        <w:rPr>
          <w:b/>
        </w:rPr>
      </w:pPr>
    </w:p>
    <w:p w14:paraId="720AFD22" w14:textId="77777777" w:rsidR="000E4EFA" w:rsidRDefault="000E4EFA" w:rsidP="00BB0C56">
      <w:pPr>
        <w:pStyle w:val="ListParagraph"/>
        <w:ind w:left="1440"/>
      </w:pPr>
    </w:p>
    <w:p w14:paraId="4B011D99" w14:textId="28FB8B12" w:rsidR="001A0221" w:rsidRDefault="001A0221" w:rsidP="00103820">
      <w:pPr>
        <w:rPr>
          <w:rFonts w:eastAsiaTheme="minorEastAsia"/>
          <w:b/>
          <w:bCs/>
        </w:rPr>
      </w:pPr>
    </w:p>
    <w:p w14:paraId="55130575" w14:textId="2E8A94DD" w:rsidR="00BE5F13" w:rsidRDefault="00BE5F13" w:rsidP="00103820">
      <w:pPr>
        <w:rPr>
          <w:rFonts w:eastAsiaTheme="minorEastAsia"/>
          <w:b/>
          <w:bCs/>
        </w:rPr>
      </w:pPr>
    </w:p>
    <w:p w14:paraId="157DAFC4" w14:textId="77777777" w:rsidR="003452E0" w:rsidRDefault="003452E0" w:rsidP="00103820">
      <w:pPr>
        <w:rPr>
          <w:rFonts w:eastAsiaTheme="minorEastAsia"/>
          <w:b/>
          <w:bCs/>
        </w:rPr>
      </w:pPr>
    </w:p>
    <w:p w14:paraId="15E8D6BF" w14:textId="11FA50F9" w:rsidR="00103820" w:rsidRDefault="00103820" w:rsidP="00103820">
      <w:pPr>
        <w:rPr>
          <w:rFonts w:eastAsiaTheme="minorEastAsia"/>
          <w:b/>
          <w:bCs/>
        </w:rPr>
      </w:pPr>
      <w:r w:rsidRPr="1F206A56">
        <w:rPr>
          <w:rFonts w:eastAsiaTheme="minorEastAsia"/>
          <w:b/>
          <w:bCs/>
        </w:rPr>
        <w:t>_________________________________________________________________________________</w:t>
      </w:r>
    </w:p>
    <w:p w14:paraId="20830972" w14:textId="77777777" w:rsidR="00103820" w:rsidRPr="00CD3661" w:rsidRDefault="00103820" w:rsidP="00103820">
      <w:pPr>
        <w:rPr>
          <w:b/>
          <w:bCs/>
        </w:rPr>
      </w:pPr>
      <w:r w:rsidRPr="1F206A56">
        <w:rPr>
          <w:b/>
          <w:bCs/>
        </w:rPr>
        <w:t>Grading Rubric (to be completed by TAs)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860"/>
        <w:gridCol w:w="1080"/>
        <w:gridCol w:w="990"/>
      </w:tblGrid>
      <w:tr w:rsidR="00103820" w14:paraId="190AB499" w14:textId="77777777" w:rsidTr="00F2528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E0E2CC2" w14:textId="77777777" w:rsidR="00103820" w:rsidRDefault="00103820" w:rsidP="00F25284"/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D80037" w14:textId="77777777" w:rsidR="00103820" w:rsidRDefault="00103820" w:rsidP="00F25284">
            <w:pPr>
              <w:jc w:val="center"/>
            </w:pPr>
            <w:r>
              <w:t>Points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8D33D7" w14:textId="77777777" w:rsidR="00103820" w:rsidRDefault="00103820" w:rsidP="00F25284">
            <w:pPr>
              <w:jc w:val="center"/>
            </w:pPr>
            <w:r>
              <w:t>Max</w:t>
            </w:r>
          </w:p>
        </w:tc>
      </w:tr>
      <w:tr w:rsidR="00103820" w14:paraId="2A9AF96E" w14:textId="77777777" w:rsidTr="00F25284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BEFDDD" w14:textId="77777777" w:rsidR="00103820" w:rsidRDefault="00103820" w:rsidP="00F25284">
            <w:r>
              <w:t>Completed Activities and write-up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DEE8A" w14:textId="77777777" w:rsidR="00103820" w:rsidRDefault="00103820" w:rsidP="00F25284">
            <w:pPr>
              <w:jc w:val="center"/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4E326" w14:textId="4AA1DDCC" w:rsidR="00103820" w:rsidRDefault="00D84BE9" w:rsidP="00F25284">
            <w:pPr>
              <w:jc w:val="center"/>
            </w:pPr>
            <w:r>
              <w:t>8</w:t>
            </w:r>
          </w:p>
        </w:tc>
      </w:tr>
      <w:tr w:rsidR="00103820" w14:paraId="36CA6018" w14:textId="77777777" w:rsidTr="00F25284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5FB586" w14:textId="4370EA51" w:rsidR="00103820" w:rsidRDefault="00103820" w:rsidP="00F25284">
            <w:r>
              <w:t>Accurate calculations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390DF" w14:textId="77777777" w:rsidR="00103820" w:rsidRDefault="00103820" w:rsidP="00F25284">
            <w:pPr>
              <w:jc w:val="center"/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A7E3" w14:textId="7FE41236" w:rsidR="00103820" w:rsidRDefault="00D84BE9" w:rsidP="00F25284">
            <w:pPr>
              <w:jc w:val="center"/>
            </w:pPr>
            <w:r>
              <w:t>6</w:t>
            </w:r>
          </w:p>
        </w:tc>
      </w:tr>
      <w:tr w:rsidR="00103820" w14:paraId="3C1E1495" w14:textId="77777777" w:rsidTr="00F25284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D54E24" w14:textId="26838E85" w:rsidR="00103820" w:rsidRDefault="00103820" w:rsidP="00F25284">
            <w:r>
              <w:t xml:space="preserve">Safety and cleanup:  </w:t>
            </w:r>
            <w:r w:rsidRPr="1F206A56">
              <w:rPr>
                <w:b/>
                <w:bCs/>
              </w:rPr>
              <w:t xml:space="preserve">TA </w:t>
            </w:r>
            <w:proofErr w:type="gramStart"/>
            <w:r w:rsidRPr="1F206A56">
              <w:rPr>
                <w:b/>
                <w:bCs/>
              </w:rPr>
              <w:t>initial:_</w:t>
            </w:r>
            <w:proofErr w:type="gramEnd"/>
            <w:r w:rsidRPr="1F206A56">
              <w:rPr>
                <w:b/>
                <w:bCs/>
              </w:rPr>
              <w:t>_____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37140" w14:textId="77777777" w:rsidR="00103820" w:rsidRDefault="00103820" w:rsidP="00F25284">
            <w:pPr>
              <w:jc w:val="center"/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C8A9A" w14:textId="77777777" w:rsidR="00103820" w:rsidRDefault="00103820" w:rsidP="00F25284">
            <w:pPr>
              <w:jc w:val="center"/>
            </w:pPr>
            <w:r>
              <w:t>1</w:t>
            </w:r>
          </w:p>
        </w:tc>
      </w:tr>
      <w:tr w:rsidR="00103820" w14:paraId="1DEAB8FA" w14:textId="77777777" w:rsidTr="00F25284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A7CFB2" w14:textId="77777777" w:rsidR="00103820" w:rsidRDefault="00103820" w:rsidP="00F25284">
            <w:pPr>
              <w:jc w:val="right"/>
            </w:pPr>
            <w:r>
              <w:t>Total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79F81" w14:textId="77777777" w:rsidR="00103820" w:rsidRDefault="00103820" w:rsidP="00F25284">
            <w:pPr>
              <w:jc w:val="center"/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F38F" w14:textId="77777777" w:rsidR="00103820" w:rsidRDefault="00103820" w:rsidP="00F25284">
            <w:pPr>
              <w:jc w:val="center"/>
            </w:pPr>
            <w:r>
              <w:t>10</w:t>
            </w:r>
          </w:p>
        </w:tc>
      </w:tr>
    </w:tbl>
    <w:p w14:paraId="2A50D737" w14:textId="77777777" w:rsidR="00676AD5" w:rsidRDefault="00676AD5" w:rsidP="000E4EFA"/>
    <w:sectPr w:rsidR="00676AD5" w:rsidSect="00E55D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E0324" w14:textId="77777777" w:rsidR="00271D2F" w:rsidRDefault="00271D2F" w:rsidP="00117BBE">
      <w:pPr>
        <w:spacing w:after="0" w:line="240" w:lineRule="auto"/>
      </w:pPr>
      <w:r>
        <w:separator/>
      </w:r>
    </w:p>
  </w:endnote>
  <w:endnote w:type="continuationSeparator" w:id="0">
    <w:p w14:paraId="60F70206" w14:textId="77777777" w:rsidR="00271D2F" w:rsidRDefault="00271D2F" w:rsidP="0011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0065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2780D" w14:textId="77777777" w:rsidR="00AC2AA8" w:rsidRDefault="009950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6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A6C6B" w14:textId="77777777" w:rsidR="00AC2AA8" w:rsidRDefault="00AC2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07DF7" w14:textId="77777777" w:rsidR="00271D2F" w:rsidRDefault="00271D2F" w:rsidP="00117BBE">
      <w:pPr>
        <w:spacing w:after="0" w:line="240" w:lineRule="auto"/>
      </w:pPr>
      <w:r>
        <w:separator/>
      </w:r>
    </w:p>
  </w:footnote>
  <w:footnote w:type="continuationSeparator" w:id="0">
    <w:p w14:paraId="34C7FC72" w14:textId="77777777" w:rsidR="00271D2F" w:rsidRDefault="00271D2F" w:rsidP="00117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5AD"/>
    <w:multiLevelType w:val="hybridMultilevel"/>
    <w:tmpl w:val="5DC85968"/>
    <w:lvl w:ilvl="0" w:tplc="C694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3C4"/>
    <w:multiLevelType w:val="hybridMultilevel"/>
    <w:tmpl w:val="CD40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543"/>
    <w:multiLevelType w:val="hybridMultilevel"/>
    <w:tmpl w:val="D23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35BB"/>
    <w:multiLevelType w:val="hybridMultilevel"/>
    <w:tmpl w:val="25326F56"/>
    <w:lvl w:ilvl="0" w:tplc="EA44D0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12CF"/>
    <w:multiLevelType w:val="hybridMultilevel"/>
    <w:tmpl w:val="8E085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90793"/>
    <w:multiLevelType w:val="hybridMultilevel"/>
    <w:tmpl w:val="840E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238A7"/>
    <w:multiLevelType w:val="hybridMultilevel"/>
    <w:tmpl w:val="C8306B5A"/>
    <w:lvl w:ilvl="0" w:tplc="8B34C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8A0627"/>
    <w:multiLevelType w:val="hybridMultilevel"/>
    <w:tmpl w:val="25326F56"/>
    <w:lvl w:ilvl="0" w:tplc="EA44D0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15F21"/>
    <w:multiLevelType w:val="hybridMultilevel"/>
    <w:tmpl w:val="8D54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4C21"/>
    <w:multiLevelType w:val="hybridMultilevel"/>
    <w:tmpl w:val="A9D8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B25CB4"/>
    <w:multiLevelType w:val="hybridMultilevel"/>
    <w:tmpl w:val="77D81C14"/>
    <w:lvl w:ilvl="0" w:tplc="EA44D0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B6BC1"/>
    <w:multiLevelType w:val="hybridMultilevel"/>
    <w:tmpl w:val="80A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F5C2D"/>
    <w:multiLevelType w:val="hybridMultilevel"/>
    <w:tmpl w:val="11F0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961FD"/>
    <w:multiLevelType w:val="hybridMultilevel"/>
    <w:tmpl w:val="FADC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778E7"/>
    <w:multiLevelType w:val="hybridMultilevel"/>
    <w:tmpl w:val="7D628764"/>
    <w:lvl w:ilvl="0" w:tplc="6ACCA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003D27"/>
    <w:multiLevelType w:val="hybridMultilevel"/>
    <w:tmpl w:val="41805FBC"/>
    <w:lvl w:ilvl="0" w:tplc="A552D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9E48C2"/>
    <w:multiLevelType w:val="hybridMultilevel"/>
    <w:tmpl w:val="15B06A10"/>
    <w:lvl w:ilvl="0" w:tplc="D7DE1D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712FA"/>
    <w:multiLevelType w:val="hybridMultilevel"/>
    <w:tmpl w:val="0D584758"/>
    <w:lvl w:ilvl="0" w:tplc="AFE442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6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14"/>
  </w:num>
  <w:num w:numId="13">
    <w:abstractNumId w:val="15"/>
  </w:num>
  <w:num w:numId="14">
    <w:abstractNumId w:val="6"/>
  </w:num>
  <w:num w:numId="15">
    <w:abstractNumId w:val="3"/>
  </w:num>
  <w:num w:numId="16">
    <w:abstractNumId w:val="12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F5"/>
    <w:rsid w:val="00003A43"/>
    <w:rsid w:val="00023903"/>
    <w:rsid w:val="00027D85"/>
    <w:rsid w:val="00027F26"/>
    <w:rsid w:val="00032994"/>
    <w:rsid w:val="00083288"/>
    <w:rsid w:val="000A5F6D"/>
    <w:rsid w:val="000B3FE7"/>
    <w:rsid w:val="000B65A4"/>
    <w:rsid w:val="000E4EFA"/>
    <w:rsid w:val="00100AD9"/>
    <w:rsid w:val="001017CA"/>
    <w:rsid w:val="00103820"/>
    <w:rsid w:val="00104025"/>
    <w:rsid w:val="0011554F"/>
    <w:rsid w:val="00117BBE"/>
    <w:rsid w:val="001353AC"/>
    <w:rsid w:val="00152675"/>
    <w:rsid w:val="00152A52"/>
    <w:rsid w:val="00165414"/>
    <w:rsid w:val="00174481"/>
    <w:rsid w:val="00174ADC"/>
    <w:rsid w:val="001934AB"/>
    <w:rsid w:val="001A0221"/>
    <w:rsid w:val="001B14C1"/>
    <w:rsid w:val="001C51FA"/>
    <w:rsid w:val="001C7C51"/>
    <w:rsid w:val="001E1CF2"/>
    <w:rsid w:val="001E7B17"/>
    <w:rsid w:val="001F7570"/>
    <w:rsid w:val="00202FC2"/>
    <w:rsid w:val="002047E6"/>
    <w:rsid w:val="0020791A"/>
    <w:rsid w:val="002123FC"/>
    <w:rsid w:val="002232B4"/>
    <w:rsid w:val="0022702E"/>
    <w:rsid w:val="002361DA"/>
    <w:rsid w:val="002421D7"/>
    <w:rsid w:val="0024433D"/>
    <w:rsid w:val="00251B2A"/>
    <w:rsid w:val="00271D2F"/>
    <w:rsid w:val="0027219E"/>
    <w:rsid w:val="0027627F"/>
    <w:rsid w:val="0029418A"/>
    <w:rsid w:val="002A6ABA"/>
    <w:rsid w:val="002C3510"/>
    <w:rsid w:val="002D0A28"/>
    <w:rsid w:val="002F0985"/>
    <w:rsid w:val="0030001B"/>
    <w:rsid w:val="003028FC"/>
    <w:rsid w:val="00303740"/>
    <w:rsid w:val="00310657"/>
    <w:rsid w:val="00322801"/>
    <w:rsid w:val="003267E6"/>
    <w:rsid w:val="00337F38"/>
    <w:rsid w:val="00341999"/>
    <w:rsid w:val="003452E0"/>
    <w:rsid w:val="003658DB"/>
    <w:rsid w:val="00377878"/>
    <w:rsid w:val="00380991"/>
    <w:rsid w:val="00390DE7"/>
    <w:rsid w:val="0040065F"/>
    <w:rsid w:val="0042666A"/>
    <w:rsid w:val="00427CE5"/>
    <w:rsid w:val="00440B03"/>
    <w:rsid w:val="00453974"/>
    <w:rsid w:val="00464375"/>
    <w:rsid w:val="00464CC2"/>
    <w:rsid w:val="00481A94"/>
    <w:rsid w:val="00497B7D"/>
    <w:rsid w:val="004A4818"/>
    <w:rsid w:val="004C1A37"/>
    <w:rsid w:val="004D28CD"/>
    <w:rsid w:val="004D6707"/>
    <w:rsid w:val="004D7BBA"/>
    <w:rsid w:val="004E0808"/>
    <w:rsid w:val="004E3922"/>
    <w:rsid w:val="00511BDF"/>
    <w:rsid w:val="00527F3D"/>
    <w:rsid w:val="0053105A"/>
    <w:rsid w:val="0053153D"/>
    <w:rsid w:val="005555B7"/>
    <w:rsid w:val="00570DB0"/>
    <w:rsid w:val="005718D1"/>
    <w:rsid w:val="005729ED"/>
    <w:rsid w:val="00577B77"/>
    <w:rsid w:val="00582BA7"/>
    <w:rsid w:val="0058581C"/>
    <w:rsid w:val="005879FA"/>
    <w:rsid w:val="00590E33"/>
    <w:rsid w:val="005A4A60"/>
    <w:rsid w:val="005A7E8E"/>
    <w:rsid w:val="005C6857"/>
    <w:rsid w:val="005D6DD4"/>
    <w:rsid w:val="005E2346"/>
    <w:rsid w:val="005E6269"/>
    <w:rsid w:val="005E7B3C"/>
    <w:rsid w:val="005F5F34"/>
    <w:rsid w:val="006004CA"/>
    <w:rsid w:val="00622B9C"/>
    <w:rsid w:val="00624CF2"/>
    <w:rsid w:val="00627400"/>
    <w:rsid w:val="00634C89"/>
    <w:rsid w:val="00642A3D"/>
    <w:rsid w:val="0064660A"/>
    <w:rsid w:val="006510D5"/>
    <w:rsid w:val="006653D1"/>
    <w:rsid w:val="00667983"/>
    <w:rsid w:val="00675D07"/>
    <w:rsid w:val="00676AD5"/>
    <w:rsid w:val="00677794"/>
    <w:rsid w:val="00680BC7"/>
    <w:rsid w:val="006829D8"/>
    <w:rsid w:val="00686098"/>
    <w:rsid w:val="00693888"/>
    <w:rsid w:val="0069547B"/>
    <w:rsid w:val="006A625F"/>
    <w:rsid w:val="006B39AE"/>
    <w:rsid w:val="006D1E42"/>
    <w:rsid w:val="006D6034"/>
    <w:rsid w:val="006D6238"/>
    <w:rsid w:val="006F28D3"/>
    <w:rsid w:val="007245F5"/>
    <w:rsid w:val="00724D86"/>
    <w:rsid w:val="00724EA7"/>
    <w:rsid w:val="0072508A"/>
    <w:rsid w:val="00731976"/>
    <w:rsid w:val="007333F5"/>
    <w:rsid w:val="00736A1B"/>
    <w:rsid w:val="00766ED6"/>
    <w:rsid w:val="00771F3A"/>
    <w:rsid w:val="00772C58"/>
    <w:rsid w:val="00773524"/>
    <w:rsid w:val="00780E7B"/>
    <w:rsid w:val="007C159F"/>
    <w:rsid w:val="007D1D81"/>
    <w:rsid w:val="007E1CCB"/>
    <w:rsid w:val="007E4BE0"/>
    <w:rsid w:val="007F400F"/>
    <w:rsid w:val="008065EE"/>
    <w:rsid w:val="00810FBB"/>
    <w:rsid w:val="008158CD"/>
    <w:rsid w:val="00822696"/>
    <w:rsid w:val="00834D1D"/>
    <w:rsid w:val="008373C4"/>
    <w:rsid w:val="008460BA"/>
    <w:rsid w:val="00846576"/>
    <w:rsid w:val="00862A5A"/>
    <w:rsid w:val="008652C6"/>
    <w:rsid w:val="00871533"/>
    <w:rsid w:val="00874DA5"/>
    <w:rsid w:val="00874E6B"/>
    <w:rsid w:val="0087553A"/>
    <w:rsid w:val="008802AA"/>
    <w:rsid w:val="0089369D"/>
    <w:rsid w:val="008B0229"/>
    <w:rsid w:val="008C67F7"/>
    <w:rsid w:val="008D4576"/>
    <w:rsid w:val="008E135A"/>
    <w:rsid w:val="008F2977"/>
    <w:rsid w:val="00914F49"/>
    <w:rsid w:val="00930ED3"/>
    <w:rsid w:val="00934A7D"/>
    <w:rsid w:val="00936E03"/>
    <w:rsid w:val="00954C32"/>
    <w:rsid w:val="00965BA0"/>
    <w:rsid w:val="0096684D"/>
    <w:rsid w:val="009676FD"/>
    <w:rsid w:val="00982B1E"/>
    <w:rsid w:val="00991104"/>
    <w:rsid w:val="009950DC"/>
    <w:rsid w:val="00995256"/>
    <w:rsid w:val="009967BD"/>
    <w:rsid w:val="009C44EB"/>
    <w:rsid w:val="009C6954"/>
    <w:rsid w:val="009E035F"/>
    <w:rsid w:val="009E232E"/>
    <w:rsid w:val="009E465D"/>
    <w:rsid w:val="009E48FC"/>
    <w:rsid w:val="00A02CA6"/>
    <w:rsid w:val="00A272CA"/>
    <w:rsid w:val="00A40FA8"/>
    <w:rsid w:val="00A43926"/>
    <w:rsid w:val="00A925DB"/>
    <w:rsid w:val="00A935B9"/>
    <w:rsid w:val="00AA4698"/>
    <w:rsid w:val="00AA6E12"/>
    <w:rsid w:val="00AB6019"/>
    <w:rsid w:val="00AB6B8D"/>
    <w:rsid w:val="00AC2AA8"/>
    <w:rsid w:val="00AC39A3"/>
    <w:rsid w:val="00AD7DB1"/>
    <w:rsid w:val="00B07479"/>
    <w:rsid w:val="00B230FF"/>
    <w:rsid w:val="00B36B81"/>
    <w:rsid w:val="00B62F52"/>
    <w:rsid w:val="00B7190A"/>
    <w:rsid w:val="00B72917"/>
    <w:rsid w:val="00B86A8D"/>
    <w:rsid w:val="00B86C34"/>
    <w:rsid w:val="00B97FB5"/>
    <w:rsid w:val="00BA57A2"/>
    <w:rsid w:val="00BB0C56"/>
    <w:rsid w:val="00BB0F2A"/>
    <w:rsid w:val="00BB3C6A"/>
    <w:rsid w:val="00BB6C3F"/>
    <w:rsid w:val="00BC1642"/>
    <w:rsid w:val="00BD2398"/>
    <w:rsid w:val="00BE5F13"/>
    <w:rsid w:val="00C117CA"/>
    <w:rsid w:val="00C13491"/>
    <w:rsid w:val="00C24FAE"/>
    <w:rsid w:val="00C3447D"/>
    <w:rsid w:val="00C42C67"/>
    <w:rsid w:val="00C43240"/>
    <w:rsid w:val="00C60CA1"/>
    <w:rsid w:val="00C70FD9"/>
    <w:rsid w:val="00C73AE0"/>
    <w:rsid w:val="00C82466"/>
    <w:rsid w:val="00C929DE"/>
    <w:rsid w:val="00CA6418"/>
    <w:rsid w:val="00CA754D"/>
    <w:rsid w:val="00CA7EAE"/>
    <w:rsid w:val="00CB31C8"/>
    <w:rsid w:val="00CD3661"/>
    <w:rsid w:val="00CD67EF"/>
    <w:rsid w:val="00CE34A4"/>
    <w:rsid w:val="00CF212B"/>
    <w:rsid w:val="00CF7A25"/>
    <w:rsid w:val="00D02803"/>
    <w:rsid w:val="00D12D2E"/>
    <w:rsid w:val="00D1569B"/>
    <w:rsid w:val="00D27997"/>
    <w:rsid w:val="00D3777B"/>
    <w:rsid w:val="00D50293"/>
    <w:rsid w:val="00D650ED"/>
    <w:rsid w:val="00D82295"/>
    <w:rsid w:val="00D84BE9"/>
    <w:rsid w:val="00D94E81"/>
    <w:rsid w:val="00DC47E1"/>
    <w:rsid w:val="00E05BF4"/>
    <w:rsid w:val="00E1532E"/>
    <w:rsid w:val="00E2293C"/>
    <w:rsid w:val="00E43CCB"/>
    <w:rsid w:val="00E55D06"/>
    <w:rsid w:val="00E6743B"/>
    <w:rsid w:val="00E82480"/>
    <w:rsid w:val="00E83FB4"/>
    <w:rsid w:val="00E85358"/>
    <w:rsid w:val="00E9668F"/>
    <w:rsid w:val="00EA0560"/>
    <w:rsid w:val="00EA1F62"/>
    <w:rsid w:val="00EA7C44"/>
    <w:rsid w:val="00EC2E23"/>
    <w:rsid w:val="00EC4697"/>
    <w:rsid w:val="00ED0F58"/>
    <w:rsid w:val="00ED16E9"/>
    <w:rsid w:val="00ED2BC0"/>
    <w:rsid w:val="00EE1E78"/>
    <w:rsid w:val="00F009DD"/>
    <w:rsid w:val="00F055F2"/>
    <w:rsid w:val="00F24B42"/>
    <w:rsid w:val="00F30ED4"/>
    <w:rsid w:val="00F35F40"/>
    <w:rsid w:val="00F37F50"/>
    <w:rsid w:val="00F4399A"/>
    <w:rsid w:val="00F469A7"/>
    <w:rsid w:val="00F54E35"/>
    <w:rsid w:val="00F651B2"/>
    <w:rsid w:val="00F671FC"/>
    <w:rsid w:val="00F83423"/>
    <w:rsid w:val="00F90128"/>
    <w:rsid w:val="00F91142"/>
    <w:rsid w:val="00F9620C"/>
    <w:rsid w:val="00FA1179"/>
    <w:rsid w:val="00FA72E3"/>
    <w:rsid w:val="00FB1C41"/>
    <w:rsid w:val="00FC1602"/>
    <w:rsid w:val="00FF0CE4"/>
    <w:rsid w:val="00FF3766"/>
    <w:rsid w:val="00FF61E0"/>
    <w:rsid w:val="00FF6F3B"/>
    <w:rsid w:val="1F2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FDF8F"/>
  <w15:docId w15:val="{19BCA063-B47D-424D-8874-F2A01BF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2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0E33"/>
    <w:rPr>
      <w:color w:val="808080"/>
    </w:rPr>
  </w:style>
  <w:style w:type="table" w:styleId="TableGrid">
    <w:name w:val="Table Grid"/>
    <w:basedOn w:val="TableNormal"/>
    <w:uiPriority w:val="59"/>
    <w:rsid w:val="009E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837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54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4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80E7B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C73A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17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BE"/>
  </w:style>
  <w:style w:type="paragraph" w:styleId="Footer">
    <w:name w:val="footer"/>
    <w:basedOn w:val="Normal"/>
    <w:link w:val="FooterChar"/>
    <w:uiPriority w:val="99"/>
    <w:unhideWhenUsed/>
    <w:rsid w:val="00117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BE"/>
  </w:style>
  <w:style w:type="paragraph" w:styleId="Caption">
    <w:name w:val="caption"/>
    <w:basedOn w:val="Normal"/>
    <w:next w:val="Normal"/>
    <w:uiPriority w:val="35"/>
    <w:unhideWhenUsed/>
    <w:qFormat/>
    <w:rsid w:val="00570DB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ghtShading-Accent1">
    <w:name w:val="Light Shading Accent 1"/>
    <w:basedOn w:val="TableNormal"/>
    <w:uiPriority w:val="60"/>
    <w:rsid w:val="001040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0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0C7C2A-B795-1C45-93E3-D9780149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5742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CAEDM</dc:creator>
  <cp:lastModifiedBy>David Lignell</cp:lastModifiedBy>
  <cp:revision>14</cp:revision>
  <cp:lastPrinted>2019-01-08T19:42:00Z</cp:lastPrinted>
  <dcterms:created xsi:type="dcterms:W3CDTF">2019-01-24T22:44:00Z</dcterms:created>
  <dcterms:modified xsi:type="dcterms:W3CDTF">2021-02-06T01:07:00Z</dcterms:modified>
</cp:coreProperties>
</file>